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792" w:rsidRDefault="002C5F43" w:rsidP="00A77792">
      <w:pPr>
        <w:spacing w:line="600" w:lineRule="exact"/>
        <w:rPr>
          <w:rFonts w:ascii="金梅毛行書" w:eastAsia="金梅毛行書" w:hAnsi="標楷體"/>
          <w:color w:val="0000CC"/>
          <w:sz w:val="52"/>
          <w:szCs w:val="52"/>
          <w:highlight w:val="red"/>
          <w:bdr w:val="single" w:sz="4" w:space="0" w:color="auto"/>
        </w:rPr>
      </w:pPr>
      <w:bookmarkStart w:id="0" w:name="_GoBack"/>
      <w:r w:rsidRPr="00160CBC">
        <w:rPr>
          <w:rFonts w:ascii="標楷體" w:eastAsia="標楷體"/>
          <w:noProof/>
          <w:sz w:val="20"/>
        </w:rPr>
        <w:drawing>
          <wp:anchor distT="0" distB="0" distL="114300" distR="114300" simplePos="0" relativeHeight="251667456" behindDoc="0" locked="0" layoutInCell="1" allowOverlap="1" wp14:anchorId="21E4BCF6" wp14:editId="5F31FE09">
            <wp:simplePos x="0" y="0"/>
            <wp:positionH relativeFrom="column">
              <wp:posOffset>5553075</wp:posOffset>
            </wp:positionH>
            <wp:positionV relativeFrom="paragraph">
              <wp:posOffset>-8890</wp:posOffset>
            </wp:positionV>
            <wp:extent cx="1341755" cy="1356360"/>
            <wp:effectExtent l="0" t="0" r="0" b="0"/>
            <wp:wrapNone/>
            <wp:docPr id="10" name="圖片 14" descr="標誌（週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標誌（週刊）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6000"/>
                    </a:blip>
                    <a:srcRect b="15556"/>
                    <a:stretch/>
                  </pic:blipFill>
                  <pic:spPr bwMode="auto">
                    <a:xfrm>
                      <a:off x="0" y="0"/>
                      <a:ext cx="1341755" cy="135636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6CD" w:rsidRPr="000341F5">
        <w:rPr>
          <w:rFonts w:ascii="金梅流行書" w:eastAsia="金梅流行書" w:hAnsi="金梅流行書"/>
          <w:color w:val="0000CC"/>
          <w:sz w:val="52"/>
          <w:szCs w:val="52"/>
          <w:highlight w:val="red"/>
          <w:bdr w:val="single" w:sz="4" w:space="0" w:color="auto"/>
        </w:rPr>
        <w:t>好消息</w:t>
      </w:r>
      <w:r w:rsidR="003456CD" w:rsidRPr="000341F5">
        <w:rPr>
          <w:rFonts w:ascii="標楷體" w:eastAsia="標楷體" w:hAnsi="標楷體" w:hint="eastAsia"/>
          <w:color w:val="0000CC"/>
          <w:sz w:val="52"/>
          <w:szCs w:val="52"/>
          <w:highlight w:val="red"/>
          <w:bdr w:val="single" w:sz="4" w:space="0" w:color="auto"/>
        </w:rPr>
        <w:t>！</w:t>
      </w:r>
      <w:r w:rsidR="00A77792">
        <w:rPr>
          <w:rFonts w:ascii="標楷體" w:eastAsia="標楷體" w:hAnsi="標楷體" w:hint="eastAsia"/>
          <w:color w:val="0000CC"/>
          <w:sz w:val="52"/>
          <w:szCs w:val="52"/>
          <w:highlight w:val="red"/>
          <w:bdr w:val="single" w:sz="4" w:space="0" w:color="auto"/>
        </w:rPr>
        <w:t xml:space="preserve"> </w:t>
      </w:r>
      <w:r w:rsidR="002347A2">
        <w:rPr>
          <w:rFonts w:ascii="標楷體" w:eastAsia="標楷體" w:hAnsi="標楷體"/>
          <w:color w:val="0000CC"/>
          <w:sz w:val="52"/>
          <w:szCs w:val="52"/>
          <w:highlight w:val="red"/>
          <w:bdr w:val="single" w:sz="4" w:space="0" w:color="auto"/>
        </w:rPr>
        <w:t xml:space="preserve"> </w:t>
      </w:r>
      <w:r w:rsidR="00A77792" w:rsidRPr="00492172">
        <w:rPr>
          <w:rFonts w:ascii="標楷體" w:eastAsia="標楷體" w:hAnsi="標楷體"/>
          <w:color w:val="0000CC"/>
          <w:sz w:val="52"/>
          <w:szCs w:val="52"/>
          <w:highlight w:val="yellow"/>
          <w:bdr w:val="single" w:sz="4" w:space="0" w:color="auto"/>
        </w:rPr>
        <w:t xml:space="preserve"> </w:t>
      </w:r>
      <w:r w:rsidR="002347A2">
        <w:rPr>
          <w:rFonts w:ascii="標楷體" w:eastAsia="標楷體" w:hAnsi="標楷體"/>
          <w:color w:val="0000CC"/>
          <w:sz w:val="52"/>
          <w:szCs w:val="52"/>
          <w:highlight w:val="yellow"/>
          <w:bdr w:val="single" w:sz="4" w:space="0" w:color="auto"/>
        </w:rPr>
        <w:t xml:space="preserve"> </w:t>
      </w:r>
      <w:r w:rsidR="00A77792" w:rsidRPr="00492172">
        <w:rPr>
          <w:rFonts w:ascii="金梅毛行書" w:eastAsia="金梅毛行書" w:hAnsi="標楷體" w:hint="eastAsia"/>
          <w:color w:val="0000CC"/>
          <w:sz w:val="52"/>
          <w:szCs w:val="52"/>
          <w:highlight w:val="yellow"/>
          <w:bdr w:val="single" w:sz="4" w:space="0" w:color="auto"/>
        </w:rPr>
        <w:t>不分教派</w:t>
      </w:r>
      <w:r w:rsidR="00A77792" w:rsidRPr="00492172">
        <w:rPr>
          <w:rFonts w:ascii="標楷體" w:eastAsia="標楷體" w:hAnsi="標楷體" w:hint="eastAsia"/>
          <w:color w:val="0000CC"/>
          <w:sz w:val="52"/>
          <w:szCs w:val="52"/>
          <w:highlight w:val="yellow"/>
          <w:bdr w:val="single" w:sz="4" w:space="0" w:color="auto"/>
        </w:rPr>
        <w:t>！</w:t>
      </w:r>
      <w:r w:rsidR="004B404F">
        <w:rPr>
          <w:rFonts w:ascii="標楷體" w:eastAsia="標楷體" w:hAnsi="標楷體"/>
          <w:color w:val="0000CC"/>
          <w:sz w:val="52"/>
          <w:szCs w:val="52"/>
          <w:highlight w:val="yellow"/>
          <w:bdr w:val="single" w:sz="4" w:space="0" w:color="auto"/>
        </w:rPr>
        <w:t>歡迎加入</w:t>
      </w:r>
    </w:p>
    <w:p w:rsidR="003456CD" w:rsidRPr="002347A2" w:rsidRDefault="00541AA5" w:rsidP="002347A2">
      <w:pPr>
        <w:spacing w:line="520" w:lineRule="exact"/>
        <w:ind w:firstLineChars="50" w:firstLine="198"/>
        <w:rPr>
          <w:rFonts w:ascii="金梅毛顏楷" w:eastAsia="金梅毛顏楷" w:hAnsi="金梅毛顏楷"/>
          <w:b/>
          <w:bCs/>
          <w:sz w:val="40"/>
          <w:szCs w:val="40"/>
        </w:rPr>
      </w:pPr>
      <w:r w:rsidRPr="002347A2">
        <w:rPr>
          <w:rFonts w:ascii="金梅毛行書" w:eastAsia="金梅毛行書" w:hAnsi="金梅毛行書"/>
          <w:color w:val="0000CC"/>
          <w:sz w:val="40"/>
          <w:szCs w:val="40"/>
          <w:highlight w:val="lightGray"/>
          <w:bdr w:val="single" w:sz="4" w:space="0" w:color="auto"/>
        </w:rPr>
        <w:t>你相信嗎</w:t>
      </w:r>
      <w:r w:rsidRPr="002347A2">
        <w:rPr>
          <w:rFonts w:ascii="新細明體" w:hAnsi="新細明體" w:hint="eastAsia"/>
          <w:color w:val="0000CC"/>
          <w:sz w:val="40"/>
          <w:szCs w:val="40"/>
          <w:highlight w:val="lightGray"/>
          <w:bdr w:val="single" w:sz="4" w:space="0" w:color="auto"/>
        </w:rPr>
        <w:t>？！</w:t>
      </w:r>
      <w:r w:rsidR="002347A2">
        <w:rPr>
          <w:rFonts w:ascii="金梅毛顏楷" w:eastAsia="金梅毛顏楷" w:hAnsi="金梅毛顏楷"/>
          <w:sz w:val="40"/>
          <w:szCs w:val="40"/>
          <w:highlight w:val="green"/>
        </w:rPr>
        <w:t>這</w:t>
      </w:r>
      <w:r w:rsidRPr="002347A2">
        <w:rPr>
          <w:rFonts w:ascii="金梅毛顏楷" w:eastAsia="金梅毛顏楷" w:hAnsi="金梅毛顏楷"/>
          <w:sz w:val="40"/>
          <w:szCs w:val="40"/>
          <w:highlight w:val="green"/>
        </w:rPr>
        <w:t>絕對</w:t>
      </w:r>
      <w:r w:rsidR="002347A2">
        <w:rPr>
          <w:rFonts w:ascii="金梅毛顏楷" w:eastAsia="金梅毛顏楷" w:hAnsi="金梅毛顏楷"/>
          <w:sz w:val="40"/>
          <w:szCs w:val="40"/>
          <w:highlight w:val="green"/>
        </w:rPr>
        <w:t>會</w:t>
      </w:r>
      <w:r w:rsidRPr="002347A2">
        <w:rPr>
          <w:rFonts w:ascii="金梅毛顏楷" w:eastAsia="金梅毛顏楷" w:hAnsi="金梅毛顏楷"/>
          <w:sz w:val="40"/>
          <w:szCs w:val="40"/>
          <w:highlight w:val="green"/>
        </w:rPr>
        <w:t>讓你瞠</w:t>
      </w:r>
      <w:r w:rsidR="00D63441" w:rsidRPr="002347A2">
        <w:rPr>
          <w:rFonts w:ascii="金梅毛顏楷" w:eastAsia="金梅毛顏楷" w:hAnsi="金梅毛顏楷"/>
          <w:sz w:val="40"/>
          <w:szCs w:val="40"/>
          <w:highlight w:val="green"/>
        </w:rPr>
        <w:t>目</w:t>
      </w:r>
      <w:r w:rsidRPr="002347A2">
        <w:rPr>
          <w:rFonts w:ascii="金梅毛顏楷" w:eastAsia="金梅毛顏楷" w:hAnsi="金梅毛顏楷"/>
          <w:sz w:val="40"/>
          <w:szCs w:val="40"/>
          <w:highlight w:val="green"/>
        </w:rPr>
        <w:t>結舌</w:t>
      </w:r>
      <w:r w:rsidRPr="002347A2">
        <w:rPr>
          <w:rFonts w:ascii="金梅毛顏楷" w:eastAsia="金梅毛顏楷" w:hAnsi="金梅毛顏楷" w:hint="eastAsia"/>
          <w:sz w:val="40"/>
          <w:szCs w:val="40"/>
          <w:highlight w:val="green"/>
        </w:rPr>
        <w:t>、</w:t>
      </w:r>
      <w:r w:rsidRPr="002347A2">
        <w:rPr>
          <w:rFonts w:ascii="金梅毛顏楷" w:eastAsia="金梅毛顏楷" w:hAnsi="金梅毛顏楷" w:hint="eastAsia"/>
          <w:b/>
          <w:bCs/>
          <w:sz w:val="40"/>
          <w:szCs w:val="40"/>
          <w:highlight w:val="green"/>
        </w:rPr>
        <w:t>面面相</w:t>
      </w:r>
      <w:r w:rsidRPr="002347A2">
        <w:rPr>
          <w:rFonts w:ascii="微軟正黑體" w:eastAsia="微軟正黑體" w:hAnsi="微軟正黑體" w:cs="微軟正黑體" w:hint="eastAsia"/>
          <w:b/>
          <w:bCs/>
          <w:sz w:val="40"/>
          <w:szCs w:val="40"/>
          <w:highlight w:val="green"/>
        </w:rPr>
        <w:t>覷</w:t>
      </w:r>
      <w:r w:rsidRPr="002347A2">
        <w:rPr>
          <w:rFonts w:ascii="金梅毛顏楷" w:eastAsia="金梅毛顏楷" w:hAnsi="金梅毛顏楷" w:hint="eastAsia"/>
          <w:b/>
          <w:bCs/>
          <w:sz w:val="40"/>
          <w:szCs w:val="40"/>
          <w:highlight w:val="green"/>
        </w:rPr>
        <w:t>、</w:t>
      </w:r>
    </w:p>
    <w:p w:rsidR="00C648C2" w:rsidRPr="000548D6" w:rsidRDefault="00541AA5" w:rsidP="003F6BE2">
      <w:pPr>
        <w:spacing w:line="500" w:lineRule="exact"/>
        <w:ind w:leftChars="100" w:left="2608" w:hangingChars="600" w:hanging="2373"/>
        <w:jc w:val="both"/>
        <w:rPr>
          <w:rFonts w:ascii="金梅毛顏楷" w:eastAsia="金梅毛顏楷" w:hAnsi="金梅毛顏楷"/>
          <w:b/>
          <w:bCs/>
          <w:sz w:val="36"/>
          <w:szCs w:val="36"/>
          <w:highlight w:val="green"/>
        </w:rPr>
      </w:pPr>
      <w:r w:rsidRPr="002347A2">
        <w:rPr>
          <w:rFonts w:ascii="金梅毛顏楷" w:eastAsia="金梅毛顏楷" w:hAnsi="金梅毛顏楷"/>
          <w:b/>
          <w:bCs/>
          <w:sz w:val="40"/>
          <w:szCs w:val="40"/>
          <w:highlight w:val="green"/>
        </w:rPr>
        <w:t>的神蹟奇事</w:t>
      </w:r>
      <w:r w:rsidRPr="002347A2">
        <w:rPr>
          <w:rFonts w:ascii="金梅毛顏楷" w:eastAsia="金梅毛顏楷" w:hAnsi="金梅毛顏楷" w:hint="eastAsia"/>
          <w:b/>
          <w:bCs/>
          <w:sz w:val="40"/>
          <w:szCs w:val="40"/>
          <w:highlight w:val="green"/>
        </w:rPr>
        <w:t>！</w:t>
      </w:r>
      <w:r w:rsidR="004E3758" w:rsidRPr="000548D6">
        <w:rPr>
          <w:rFonts w:hint="eastAsia"/>
          <w:b/>
          <w:bCs/>
          <w:sz w:val="36"/>
          <w:szCs w:val="36"/>
        </w:rPr>
        <w:t>顛覆傳統</w:t>
      </w:r>
      <w:r w:rsidR="004E3758" w:rsidRPr="000548D6">
        <w:rPr>
          <w:rFonts w:hint="eastAsia"/>
          <w:sz w:val="36"/>
          <w:szCs w:val="36"/>
        </w:rPr>
        <w:t>的聚會</w:t>
      </w:r>
      <w:r w:rsidR="000548D6" w:rsidRPr="000548D6">
        <w:rPr>
          <w:rFonts w:ascii="新細明體" w:hAnsi="新細明體" w:hint="eastAsia"/>
          <w:sz w:val="36"/>
          <w:szCs w:val="36"/>
        </w:rPr>
        <w:t>，</w:t>
      </w:r>
      <w:r w:rsidR="004E3758" w:rsidRPr="000548D6">
        <w:rPr>
          <w:rFonts w:hint="eastAsia"/>
          <w:sz w:val="36"/>
          <w:szCs w:val="36"/>
        </w:rPr>
        <w:t>讓人</w:t>
      </w:r>
      <w:r w:rsidR="004E3758" w:rsidRPr="000548D6">
        <w:rPr>
          <w:rFonts w:hint="eastAsia"/>
          <w:b/>
          <w:bCs/>
          <w:sz w:val="36"/>
          <w:szCs w:val="36"/>
        </w:rPr>
        <w:t>眼睛為之一亮</w:t>
      </w:r>
      <w:r w:rsidR="000548D6">
        <w:rPr>
          <w:rFonts w:ascii="新細明體" w:hAnsi="新細明體" w:hint="eastAsia"/>
          <w:b/>
          <w:bCs/>
          <w:sz w:val="36"/>
          <w:szCs w:val="36"/>
        </w:rPr>
        <w:t>！</w:t>
      </w:r>
    </w:p>
    <w:p w:rsidR="00C648C2" w:rsidRPr="002347A2" w:rsidRDefault="00541AA5" w:rsidP="003F6BE2">
      <w:pPr>
        <w:spacing w:line="500" w:lineRule="exact"/>
        <w:ind w:leftChars="100" w:left="2605" w:hangingChars="600" w:hanging="2370"/>
        <w:jc w:val="both"/>
        <w:rPr>
          <w:rFonts w:ascii="文鼎超顏楷" w:eastAsia="文鼎超顏楷" w:hAnsi="標楷體"/>
          <w:color w:val="0000CC"/>
          <w:sz w:val="40"/>
          <w:szCs w:val="40"/>
          <w:highlight w:val="cyan"/>
        </w:rPr>
      </w:pPr>
      <w:r w:rsidRPr="002347A2">
        <w:rPr>
          <w:rFonts w:ascii="文鼎超顏楷" w:eastAsia="文鼎超顏楷" w:hAnsi="標楷體"/>
          <w:color w:val="0000CC"/>
          <w:sz w:val="40"/>
          <w:szCs w:val="40"/>
          <w:highlight w:val="cyan"/>
        </w:rPr>
        <w:t>因為</w:t>
      </w:r>
      <w:r w:rsidRPr="002347A2">
        <w:rPr>
          <w:rFonts w:ascii="文鼎超顏楷" w:eastAsia="文鼎超顏楷" w:hAnsi="標楷體" w:hint="eastAsia"/>
          <w:color w:val="0000CC"/>
          <w:sz w:val="40"/>
          <w:szCs w:val="40"/>
          <w:highlight w:val="cyan"/>
        </w:rPr>
        <w:t>他擁有全世界最直接</w:t>
      </w:r>
      <w:r w:rsidRPr="002347A2">
        <w:rPr>
          <w:rFonts w:ascii="文鼎超顏楷" w:eastAsia="文鼎超顏楷" w:hAnsi="標楷體" w:hint="eastAsia"/>
          <w:color w:val="0000CC"/>
          <w:spacing w:val="-20"/>
          <w:sz w:val="40"/>
          <w:szCs w:val="40"/>
          <w:highlight w:val="cyan"/>
        </w:rPr>
        <w:t>、</w:t>
      </w:r>
      <w:r w:rsidRPr="002347A2">
        <w:rPr>
          <w:rFonts w:ascii="文鼎超顏楷" w:eastAsia="文鼎超顏楷" w:hAnsi="標楷體" w:hint="eastAsia"/>
          <w:color w:val="0000CC"/>
          <w:sz w:val="40"/>
          <w:szCs w:val="40"/>
          <w:highlight w:val="cyan"/>
        </w:rPr>
        <w:t>最清楚的啟示！</w:t>
      </w:r>
    </w:p>
    <w:p w:rsidR="00643FA9" w:rsidRPr="002347A2" w:rsidRDefault="00643FA9" w:rsidP="002347A2">
      <w:pPr>
        <w:pStyle w:val="Web"/>
        <w:spacing w:before="0" w:beforeAutospacing="0" w:after="0" w:afterAutospacing="0" w:line="1100" w:lineRule="exact"/>
        <w:ind w:firstLine="1"/>
        <w:rPr>
          <w:rFonts w:ascii="金梅流行書" w:eastAsia="金梅流行書" w:hAnsi="金梅流行書"/>
          <w:sz w:val="82"/>
          <w:szCs w:val="82"/>
        </w:rPr>
      </w:pPr>
      <w:r w:rsidRPr="002347A2">
        <w:rPr>
          <w:rFonts w:ascii="金梅流行書" w:eastAsia="金梅流行書" w:hAnsi="金梅流行書"/>
          <w:color w:val="000000"/>
          <w:sz w:val="82"/>
          <w:szCs w:val="82"/>
          <w:highlight w:val="lightGray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雲先知神醫大能全省培靈特會</w:t>
      </w:r>
    </w:p>
    <w:p w:rsidR="002347A2" w:rsidRDefault="002347A2" w:rsidP="00C648C2">
      <w:pPr>
        <w:spacing w:line="500" w:lineRule="exact"/>
        <w:ind w:firstLineChars="50" w:firstLine="198"/>
        <w:rPr>
          <w:rFonts w:ascii="華康竹風體W4" w:eastAsia="華康竹風體W4" w:hAnsi="華康流隸體 Std W7"/>
          <w:b/>
          <w:color w:val="000000"/>
          <w:sz w:val="40"/>
          <w:szCs w:val="40"/>
          <w:highlight w:val="green"/>
        </w:rPr>
      </w:pPr>
      <w:r w:rsidRPr="002347A2">
        <w:rPr>
          <w:rFonts w:ascii="金梅流行書" w:eastAsia="金梅流行書" w:hAnsi="金梅流行書" w:hint="eastAsia"/>
          <w:color w:val="0000CC"/>
          <w:sz w:val="40"/>
          <w:szCs w:val="40"/>
          <w:highlight w:val="yellow"/>
        </w:rPr>
        <w:t>相信的人 必然得救！</w:t>
      </w:r>
      <w:r w:rsidR="003456CD" w:rsidRPr="00A879A3">
        <w:rPr>
          <w:rFonts w:ascii="華康竹風體W4" w:eastAsia="華康竹風體W4" w:hAnsi="華康流隸體 Std W7" w:hint="eastAsia"/>
          <w:b/>
          <w:color w:val="000000"/>
          <w:sz w:val="40"/>
          <w:szCs w:val="40"/>
          <w:highlight w:val="green"/>
        </w:rPr>
        <w:t>全世界獨一無二的培靈特會！您絕不可</w:t>
      </w:r>
    </w:p>
    <w:p w:rsidR="003456CD" w:rsidRPr="00717A35" w:rsidRDefault="003456CD" w:rsidP="00C648C2">
      <w:pPr>
        <w:spacing w:line="500" w:lineRule="exact"/>
        <w:ind w:firstLineChars="50" w:firstLine="198"/>
        <w:rPr>
          <w:rFonts w:ascii="華康竹風體W4" w:eastAsia="華康竹風體W4" w:hAnsi="華康流隸體 Std W7"/>
          <w:b/>
          <w:color w:val="000000"/>
          <w:sz w:val="40"/>
          <w:szCs w:val="40"/>
        </w:rPr>
      </w:pPr>
      <w:r w:rsidRPr="00A879A3">
        <w:rPr>
          <w:rFonts w:ascii="華康竹風體W4" w:eastAsia="華康竹風體W4" w:hAnsi="華康流隸體 Std W7" w:hint="eastAsia"/>
          <w:b/>
          <w:color w:val="000000"/>
          <w:sz w:val="40"/>
          <w:szCs w:val="40"/>
          <w:highlight w:val="green"/>
        </w:rPr>
        <w:t>錯過</w:t>
      </w:r>
      <w:r>
        <w:rPr>
          <w:rFonts w:ascii="華康竹風體W4" w:eastAsia="華康竹風體W4" w:hAnsi="華康流隸體 Std W7" w:hint="eastAsia"/>
          <w:b/>
          <w:color w:val="000000"/>
          <w:sz w:val="40"/>
          <w:szCs w:val="40"/>
          <w:highlight w:val="green"/>
        </w:rPr>
        <w:t>的</w:t>
      </w:r>
      <w:r w:rsidRPr="00A879A3">
        <w:rPr>
          <w:rFonts w:ascii="華康竹風體W4" w:eastAsia="華康竹風體W4" w:hAnsi="華康流隸體 Std W7" w:hint="eastAsia"/>
          <w:b/>
          <w:color w:val="000000"/>
          <w:sz w:val="40"/>
          <w:szCs w:val="40"/>
          <w:highlight w:val="green"/>
        </w:rPr>
        <w:t>得救信息！</w:t>
      </w:r>
    </w:p>
    <w:p w:rsidR="003456CD" w:rsidRPr="009F70DF" w:rsidRDefault="003456CD" w:rsidP="002347A2">
      <w:pPr>
        <w:spacing w:line="320" w:lineRule="exact"/>
        <w:ind w:firstLineChars="200" w:firstLine="550"/>
        <w:rPr>
          <w:rFonts w:ascii="華康超明體" w:eastAsia="華康超明體" w:hAnsi="華康硬黑體 Std W7"/>
          <w:color w:val="0000FF"/>
          <w:sz w:val="28"/>
          <w:szCs w:val="28"/>
        </w:rPr>
      </w:pPr>
      <w:r w:rsidRPr="009F70DF">
        <w:rPr>
          <w:rFonts w:ascii="華康超明體" w:eastAsia="華康超明體" w:hAnsi="華康硬黑體 Std W7" w:hint="eastAsia"/>
          <w:color w:val="0000FF"/>
          <w:sz w:val="28"/>
          <w:szCs w:val="28"/>
        </w:rPr>
        <w:t>21世紀的列國先知</w:t>
      </w:r>
      <w:r w:rsidRPr="009F70DF">
        <w:rPr>
          <w:rFonts w:ascii="華康超明體" w:eastAsia="華康超明體" w:hAnsi="華康硬黑體 Std W7" w:hint="eastAsia"/>
          <w:color w:val="0000FF"/>
          <w:sz w:val="32"/>
          <w:szCs w:val="32"/>
          <w:u w:val="single"/>
        </w:rPr>
        <w:t>雲先知</w:t>
      </w:r>
      <w:r w:rsidRPr="009F70DF">
        <w:rPr>
          <w:rFonts w:ascii="華康超明體" w:eastAsia="華康超明體" w:hAnsi="華康硬黑體 Std W7" w:hint="eastAsia"/>
          <w:color w:val="0000FF"/>
          <w:sz w:val="28"/>
          <w:szCs w:val="28"/>
        </w:rPr>
        <w:t>來了！經上說：「信耶和華你們的</w:t>
      </w:r>
      <w:r w:rsidR="00C95F31">
        <w:rPr>
          <w:rFonts w:ascii="華康超明體" w:eastAsia="華康超明體" w:hAnsi="華康硬黑體 Std W7" w:hint="eastAsia"/>
          <w:color w:val="0000FF"/>
          <w:sz w:val="28"/>
          <w:szCs w:val="28"/>
        </w:rPr>
        <w:t xml:space="preserve"> </w:t>
      </w:r>
      <w:r w:rsidRPr="009F70DF">
        <w:rPr>
          <w:rFonts w:ascii="華康超明體" w:eastAsia="華康超明體" w:hAnsi="華康硬黑體 Std W7" w:hint="eastAsia"/>
          <w:color w:val="0000FF"/>
          <w:sz w:val="28"/>
          <w:szCs w:val="28"/>
        </w:rPr>
        <w:t>神就必立穩；信他的先知就必亨通。」（代下二十：20）</w:t>
      </w:r>
    </w:p>
    <w:p w:rsidR="002347A2" w:rsidRDefault="003456CD" w:rsidP="002347A2">
      <w:pPr>
        <w:spacing w:line="440" w:lineRule="exact"/>
        <w:ind w:firstLineChars="200" w:firstLine="550"/>
        <w:rPr>
          <w:rFonts w:ascii="Arial Unicode MS" w:eastAsia="Arial Unicode MS" w:hAnsi="Arial Unicode MS" w:cs="Arial Unicode MS"/>
          <w:color w:val="FF0000"/>
          <w:sz w:val="40"/>
          <w:szCs w:val="40"/>
        </w:rPr>
      </w:pPr>
      <w:r w:rsidRPr="0043734A">
        <w:rPr>
          <w:rFonts w:ascii="華康硬黑體 Std W7" w:eastAsia="華康硬黑體 Std W7" w:hAnsi="華康硬黑體 Std W7" w:hint="eastAsia"/>
          <w:color w:val="0000FF"/>
          <w:sz w:val="28"/>
          <w:szCs w:val="28"/>
        </w:rPr>
        <w:t>這是一個完全不同的特會，將解開</w:t>
      </w:r>
      <w:r w:rsidRPr="002F6F86">
        <w:rPr>
          <w:rFonts w:ascii="超世紀特明體一標準" w:eastAsia="超世紀特明體一標準" w:hAnsi="華康硬黑體 Std W7" w:hint="eastAsia"/>
          <w:color w:val="FF0000"/>
          <w:sz w:val="40"/>
          <w:szCs w:val="40"/>
        </w:rPr>
        <w:t>你心靈一切的問題</w:t>
      </w:r>
      <w:r w:rsidR="00643FA9">
        <w:rPr>
          <w:rFonts w:ascii="Arial Unicode MS" w:eastAsia="Arial Unicode MS" w:hAnsi="Arial Unicode MS" w:cs="Arial Unicode MS" w:hint="eastAsia"/>
          <w:color w:val="FF0000"/>
          <w:sz w:val="40"/>
          <w:szCs w:val="40"/>
        </w:rPr>
        <w:t>，</w:t>
      </w:r>
      <w:r w:rsidR="00643FA9">
        <w:rPr>
          <w:rFonts w:ascii="Arial Unicode MS" w:eastAsia="Arial Unicode MS" w:hAnsi="Arial Unicode MS" w:cs="Arial Unicode MS"/>
          <w:color w:val="FF0000"/>
          <w:sz w:val="40"/>
          <w:szCs w:val="40"/>
        </w:rPr>
        <w:t>因為聖靈與他</w:t>
      </w:r>
    </w:p>
    <w:p w:rsidR="003456CD" w:rsidRDefault="00643FA9" w:rsidP="002347A2">
      <w:pPr>
        <w:spacing w:line="440" w:lineRule="exact"/>
        <w:ind w:firstLineChars="150" w:firstLine="593"/>
        <w:rPr>
          <w:rFonts w:ascii="華康硬黑體 Std W7" w:eastAsia="華康硬黑體 Std W7" w:hAnsi="華康硬黑體 Std W7"/>
          <w:color w:val="0000FF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FF0000"/>
          <w:sz w:val="40"/>
          <w:szCs w:val="40"/>
        </w:rPr>
        <w:t>同在</w:t>
      </w:r>
      <w:r>
        <w:rPr>
          <w:rFonts w:ascii="Arial Unicode MS" w:eastAsia="Arial Unicode MS" w:hAnsi="Arial Unicode MS" w:cs="Arial Unicode MS" w:hint="eastAsia"/>
          <w:color w:val="FF0000"/>
          <w:sz w:val="40"/>
          <w:szCs w:val="40"/>
        </w:rPr>
        <w:t>！</w:t>
      </w:r>
      <w:r w:rsidR="003456CD">
        <w:rPr>
          <w:rFonts w:ascii="華康硬黑體 Std W7" w:eastAsia="華康硬黑體 Std W7" w:hAnsi="華康硬黑體 Std W7" w:hint="eastAsia"/>
          <w:color w:val="0000FF"/>
          <w:sz w:val="28"/>
          <w:szCs w:val="28"/>
        </w:rPr>
        <w:t>。</w:t>
      </w:r>
    </w:p>
    <w:p w:rsidR="003456CD" w:rsidRDefault="003456CD" w:rsidP="003456CD">
      <w:pPr>
        <w:spacing w:line="320" w:lineRule="exact"/>
        <w:rPr>
          <w:rFonts w:ascii="華康黑體 Std W9" w:eastAsia="華康黑體 Std W9" w:hAnsi="華康黑體 Std W9"/>
          <w:color w:val="0000FF"/>
          <w:sz w:val="28"/>
          <w:szCs w:val="28"/>
        </w:rPr>
      </w:pPr>
      <w:r w:rsidRPr="00C36695">
        <w:rPr>
          <w:rFonts w:ascii="華康華綜體 Std W5" w:eastAsia="華康華綜體 Std W5" w:hAnsi="華康華綜體 Std W5" w:hint="eastAsia"/>
          <w:b/>
          <w:color w:val="993300"/>
          <w:sz w:val="32"/>
          <w:szCs w:val="32"/>
        </w:rPr>
        <w:t>哇！你相信嗎</w:t>
      </w:r>
      <w:r w:rsidRPr="00C36695">
        <w:rPr>
          <w:rFonts w:ascii="華康華綜體 Std W5" w:eastAsia="華康華綜體 Std W5" w:hAnsi="華康華綜體 Std W5" w:hint="eastAsia"/>
          <w:b/>
          <w:color w:val="993300"/>
          <w:spacing w:val="-20"/>
          <w:sz w:val="32"/>
          <w:szCs w:val="32"/>
        </w:rPr>
        <w:t>？</w:t>
      </w:r>
      <w:r>
        <w:rPr>
          <w:rFonts w:ascii="華康華綜體 Std W5" w:eastAsia="華康華綜體 Std W5" w:hAnsi="華康華綜體 Std W5" w:hint="eastAsia"/>
          <w:b/>
          <w:color w:val="993300"/>
          <w:spacing w:val="-20"/>
          <w:sz w:val="32"/>
          <w:szCs w:val="32"/>
        </w:rPr>
        <w:t>！</w:t>
      </w:r>
      <w:r>
        <w:rPr>
          <w:rFonts w:ascii="華康黑體 Std W9" w:eastAsia="華康黑體 Std W9" w:hAnsi="華康黑體 Std W9" w:hint="eastAsia"/>
          <w:color w:val="0000FF"/>
          <w:sz w:val="28"/>
          <w:szCs w:val="28"/>
        </w:rPr>
        <w:t>主耶穌的僕人</w:t>
      </w:r>
      <w:r w:rsidRPr="00A21523">
        <w:rPr>
          <w:rFonts w:ascii="華康黑體 Std W9" w:eastAsia="華康黑體 Std W9" w:hAnsi="華康黑體 Std W9" w:hint="eastAsia"/>
          <w:b/>
          <w:color w:val="0000FF"/>
          <w:sz w:val="28"/>
          <w:szCs w:val="28"/>
          <w:u w:val="single"/>
        </w:rPr>
        <w:t>雲先知</w:t>
      </w:r>
      <w:r>
        <w:rPr>
          <w:rFonts w:ascii="華康黑體 Std W9" w:eastAsia="華康黑體 Std W9" w:hAnsi="華康黑體 Std W9" w:hint="eastAsia"/>
          <w:color w:val="0000FF"/>
          <w:sz w:val="28"/>
          <w:szCs w:val="28"/>
        </w:rPr>
        <w:t>要來為你內在醫治，釋放你所有的重擔和疾苦！</w:t>
      </w:r>
    </w:p>
    <w:p w:rsidR="003456CD" w:rsidRPr="00C25986" w:rsidRDefault="005556B0" w:rsidP="005556B0">
      <w:pPr>
        <w:spacing w:line="400" w:lineRule="exact"/>
        <w:ind w:firstLineChars="100" w:firstLine="235"/>
        <w:rPr>
          <w:rFonts w:ascii="華康黑體 Std W9" w:eastAsia="華康黑體 Std W9" w:hAnsi="華康黑體 Std W9"/>
          <w:color w:val="003366"/>
          <w:sz w:val="36"/>
          <w:szCs w:val="36"/>
        </w:rPr>
      </w:pPr>
      <w:r w:rsidRPr="00ED26E8"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 wp14:anchorId="4B0C0FFC" wp14:editId="28CE20CC">
            <wp:simplePos x="0" y="0"/>
            <wp:positionH relativeFrom="column">
              <wp:posOffset>4943475</wp:posOffset>
            </wp:positionH>
            <wp:positionV relativeFrom="paragraph">
              <wp:posOffset>44450</wp:posOffset>
            </wp:positionV>
            <wp:extent cx="2035130" cy="2552700"/>
            <wp:effectExtent l="0" t="0" r="3810" b="0"/>
            <wp:wrapTight wrapText="bothSides">
              <wp:wrapPolygon edited="0">
                <wp:start x="0" y="0"/>
                <wp:lineTo x="0" y="21439"/>
                <wp:lineTo x="21438" y="21439"/>
                <wp:lineTo x="21438" y="0"/>
                <wp:lineTo x="0" y="0"/>
              </wp:wrapPolygon>
            </wp:wrapTight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8923" t="34157" r="27981" b="30745"/>
                    <a:stretch/>
                  </pic:blipFill>
                  <pic:spPr bwMode="auto">
                    <a:xfrm>
                      <a:off x="0" y="0"/>
                      <a:ext cx="20351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黑體 Std W9" w:eastAsia="華康黑體 Std W9" w:hAnsi="華康黑體 Std W9"/>
          <w:b/>
          <w:color w:val="003366"/>
          <w:sz w:val="40"/>
          <w:szCs w:val="40"/>
        </w:rPr>
        <w:t>他</w:t>
      </w:r>
      <w:r w:rsidR="003456CD" w:rsidRPr="00C25986">
        <w:rPr>
          <w:rFonts w:ascii="華康黑體 Std W9" w:eastAsia="華康黑體 Std W9" w:hAnsi="華康黑體 Std W9" w:hint="eastAsia"/>
          <w:b/>
          <w:color w:val="003366"/>
          <w:sz w:val="40"/>
          <w:szCs w:val="40"/>
        </w:rPr>
        <w:t>能</w:t>
      </w:r>
      <w:r w:rsidR="003456CD" w:rsidRPr="00C25986">
        <w:rPr>
          <w:rFonts w:ascii="華康黑體 Std W9" w:eastAsia="華康黑體 Std W9" w:hAnsi="華康黑體 Std W9" w:hint="eastAsia"/>
          <w:color w:val="003366"/>
          <w:sz w:val="32"/>
          <w:szCs w:val="32"/>
        </w:rPr>
        <w:t>一語道破隱而未現的問題！</w:t>
      </w:r>
    </w:p>
    <w:p w:rsidR="003456CD" w:rsidRPr="00C25986" w:rsidRDefault="005556B0" w:rsidP="005556B0">
      <w:pPr>
        <w:spacing w:line="400" w:lineRule="exact"/>
        <w:ind w:firstLineChars="50" w:firstLine="198"/>
        <w:rPr>
          <w:rFonts w:ascii="華康黑體 Std W9" w:eastAsia="華康黑體 Std W9" w:hAnsi="華康黑體 Std W9"/>
          <w:color w:val="003366"/>
          <w:sz w:val="36"/>
          <w:szCs w:val="36"/>
        </w:rPr>
      </w:pPr>
      <w:r>
        <w:rPr>
          <w:rFonts w:ascii="華康黑體 Std W9" w:eastAsia="華康黑體 Std W9" w:hAnsi="華康黑體 Std W9"/>
          <w:b/>
          <w:color w:val="003366"/>
          <w:sz w:val="40"/>
          <w:szCs w:val="40"/>
        </w:rPr>
        <w:t>他</w:t>
      </w:r>
      <w:r w:rsidR="003456CD" w:rsidRPr="00C25986">
        <w:rPr>
          <w:rFonts w:ascii="華康黑體 Std W9" w:eastAsia="華康黑體 Std W9" w:hAnsi="華康黑體 Std W9" w:hint="eastAsia"/>
          <w:b/>
          <w:color w:val="003366"/>
          <w:sz w:val="40"/>
          <w:szCs w:val="40"/>
        </w:rPr>
        <w:t>能</w:t>
      </w:r>
      <w:r w:rsidR="003456CD" w:rsidRPr="00C25986">
        <w:rPr>
          <w:rFonts w:ascii="華康黑體 Std W9" w:eastAsia="華康黑體 Std W9" w:hAnsi="華康黑體 Std W9" w:hint="eastAsia"/>
          <w:color w:val="003366"/>
          <w:sz w:val="32"/>
          <w:szCs w:val="32"/>
        </w:rPr>
        <w:t>看透、解開古今中外懸案！</w:t>
      </w:r>
      <w:r w:rsidR="003456CD" w:rsidRPr="00C25986">
        <w:rPr>
          <w:rFonts w:ascii="華康黑體 Std W9" w:eastAsia="華康黑體 Std W9" w:hAnsi="華康黑體 Std W9" w:hint="eastAsia"/>
          <w:color w:val="003366"/>
          <w:sz w:val="36"/>
          <w:szCs w:val="36"/>
        </w:rPr>
        <w:t xml:space="preserve"> </w:t>
      </w:r>
    </w:p>
    <w:p w:rsidR="003456CD" w:rsidRPr="00C25986" w:rsidRDefault="005556B0" w:rsidP="005556B0">
      <w:pPr>
        <w:spacing w:line="400" w:lineRule="exact"/>
        <w:ind w:firstLineChars="50" w:firstLine="198"/>
        <w:rPr>
          <w:rFonts w:ascii="華康黑體 Std W9" w:eastAsia="華康黑體 Std W9" w:hAnsi="華康黑體 Std W9"/>
          <w:color w:val="003366"/>
          <w:sz w:val="36"/>
          <w:szCs w:val="36"/>
        </w:rPr>
      </w:pPr>
      <w:r>
        <w:rPr>
          <w:rFonts w:ascii="華康黑體 Std W9" w:eastAsia="華康黑體 Std W9" w:hAnsi="華康黑體 Std W9"/>
          <w:b/>
          <w:color w:val="003366"/>
          <w:sz w:val="40"/>
          <w:szCs w:val="40"/>
        </w:rPr>
        <w:t>他</w:t>
      </w:r>
      <w:r w:rsidR="003456CD" w:rsidRPr="00C25986">
        <w:rPr>
          <w:rFonts w:ascii="華康黑體 Std W9" w:eastAsia="華康黑體 Std W9" w:hAnsi="華康黑體 Std W9" w:hint="eastAsia"/>
          <w:b/>
          <w:color w:val="003366"/>
          <w:sz w:val="40"/>
          <w:szCs w:val="40"/>
        </w:rPr>
        <w:t>能</w:t>
      </w:r>
      <w:r w:rsidR="003456CD" w:rsidRPr="00C25986">
        <w:rPr>
          <w:rFonts w:ascii="華康黑體 Std W9" w:eastAsia="華康黑體 Std W9" w:hAnsi="華康黑體 Std W9" w:hint="eastAsia"/>
          <w:color w:val="003366"/>
          <w:sz w:val="32"/>
          <w:szCs w:val="32"/>
        </w:rPr>
        <w:t>解決、醫治各種災病絕症！</w:t>
      </w:r>
      <w:r w:rsidR="003456CD" w:rsidRPr="00C25986">
        <w:rPr>
          <w:rFonts w:ascii="華康黑體 Std W9" w:eastAsia="華康黑體 Std W9" w:hAnsi="華康黑體 Std W9" w:hint="eastAsia"/>
          <w:color w:val="003366"/>
          <w:sz w:val="36"/>
          <w:szCs w:val="36"/>
        </w:rPr>
        <w:t xml:space="preserve"> </w:t>
      </w:r>
    </w:p>
    <w:p w:rsidR="003456CD" w:rsidRPr="00C25986" w:rsidRDefault="005556B0" w:rsidP="005556B0">
      <w:pPr>
        <w:spacing w:line="400" w:lineRule="exact"/>
        <w:ind w:firstLineChars="50" w:firstLine="198"/>
        <w:rPr>
          <w:rFonts w:ascii="華康黑體 Std W9" w:eastAsia="華康黑體 Std W9" w:hAnsi="華康黑體 Std W9"/>
          <w:color w:val="003366"/>
          <w:sz w:val="36"/>
          <w:szCs w:val="36"/>
        </w:rPr>
      </w:pPr>
      <w:r>
        <w:rPr>
          <w:rFonts w:ascii="華康黑體 Std W9" w:eastAsia="華康黑體 Std W9" w:hAnsi="華康黑體 Std W9"/>
          <w:b/>
          <w:color w:val="003366"/>
          <w:sz w:val="40"/>
          <w:szCs w:val="40"/>
        </w:rPr>
        <w:t>他</w:t>
      </w:r>
      <w:r w:rsidR="003456CD" w:rsidRPr="00C25986">
        <w:rPr>
          <w:rFonts w:ascii="華康黑體 Std W9" w:eastAsia="華康黑體 Std W9" w:hAnsi="華康黑體 Std W9" w:hint="eastAsia"/>
          <w:b/>
          <w:color w:val="003366"/>
          <w:sz w:val="40"/>
          <w:szCs w:val="40"/>
        </w:rPr>
        <w:t>能</w:t>
      </w:r>
      <w:r w:rsidR="003456CD" w:rsidRPr="00C25986">
        <w:rPr>
          <w:rFonts w:ascii="華康黑體 Std W9" w:eastAsia="華康黑體 Std W9" w:hAnsi="華康黑體 Std W9" w:hint="eastAsia"/>
          <w:color w:val="003366"/>
          <w:sz w:val="32"/>
          <w:szCs w:val="32"/>
        </w:rPr>
        <w:t>解開聖經密碼！</w:t>
      </w:r>
      <w:r w:rsidR="003456CD" w:rsidRPr="00C25986">
        <w:rPr>
          <w:rFonts w:ascii="華康黑體 Std W9" w:eastAsia="華康黑體 Std W9" w:hAnsi="華康黑體 Std W9" w:hint="eastAsia"/>
          <w:color w:val="003366"/>
        </w:rPr>
        <w:t>以上都聽憑主意說。</w:t>
      </w:r>
    </w:p>
    <w:p w:rsidR="003456CD" w:rsidRPr="009F70DF" w:rsidRDefault="003456CD" w:rsidP="005556B0">
      <w:pPr>
        <w:spacing w:line="320" w:lineRule="exact"/>
        <w:ind w:firstLineChars="100" w:firstLine="275"/>
        <w:rPr>
          <w:rFonts w:ascii="華康細黑體" w:eastAsia="華康細黑體" w:hAnsi="華康硬黑體 Std W7"/>
          <w:b/>
          <w:color w:val="FF0000"/>
          <w:sz w:val="28"/>
          <w:szCs w:val="28"/>
        </w:rPr>
      </w:pPr>
      <w:r w:rsidRPr="009F70DF">
        <w:rPr>
          <w:rFonts w:ascii="華康細黑體" w:eastAsia="華康細黑體" w:hAnsi="華康硬黑體 Std W7" w:hint="eastAsia"/>
          <w:b/>
          <w:color w:val="FF0000"/>
          <w:sz w:val="28"/>
          <w:szCs w:val="28"/>
        </w:rPr>
        <w:t>你是否認為  神很遙遠，高不可及？</w:t>
      </w:r>
    </w:p>
    <w:p w:rsidR="003456CD" w:rsidRPr="009F70DF" w:rsidRDefault="003456CD" w:rsidP="005556B0">
      <w:pPr>
        <w:spacing w:line="320" w:lineRule="exact"/>
        <w:ind w:firstLineChars="100" w:firstLine="275"/>
        <w:rPr>
          <w:rFonts w:ascii="華康細黑體" w:eastAsia="華康細黑體" w:hAnsi="華康硬黑體 Std W7"/>
          <w:b/>
          <w:color w:val="FF0000"/>
          <w:sz w:val="28"/>
          <w:szCs w:val="28"/>
        </w:rPr>
      </w:pPr>
      <w:r w:rsidRPr="009F70DF">
        <w:rPr>
          <w:rFonts w:ascii="華康細黑體" w:eastAsia="華康細黑體" w:hAnsi="華康硬黑體 Std W7" w:hint="eastAsia"/>
          <w:b/>
          <w:color w:val="FF0000"/>
          <w:sz w:val="28"/>
          <w:szCs w:val="28"/>
        </w:rPr>
        <w:t>你是否期待生活環境有所改善？</w:t>
      </w:r>
    </w:p>
    <w:p w:rsidR="003456CD" w:rsidRPr="009F70DF" w:rsidRDefault="003456CD" w:rsidP="005556B0">
      <w:pPr>
        <w:spacing w:line="320" w:lineRule="exact"/>
        <w:ind w:firstLineChars="100" w:firstLine="275"/>
        <w:rPr>
          <w:rFonts w:ascii="華康細黑體" w:eastAsia="華康細黑體" w:hAnsi="華康硬黑體 Std W7"/>
          <w:b/>
          <w:color w:val="FF0000"/>
          <w:sz w:val="28"/>
          <w:szCs w:val="28"/>
        </w:rPr>
      </w:pPr>
      <w:r w:rsidRPr="009F70DF">
        <w:rPr>
          <w:rFonts w:ascii="華康細黑體" w:eastAsia="華康細黑體" w:hAnsi="華康硬黑體 Std W7" w:hint="eastAsia"/>
          <w:b/>
          <w:color w:val="FF0000"/>
          <w:sz w:val="28"/>
          <w:szCs w:val="28"/>
        </w:rPr>
        <w:t>你是否欲知未來和過去？</w:t>
      </w:r>
    </w:p>
    <w:p w:rsidR="003456CD" w:rsidRPr="009F70DF" w:rsidRDefault="003456CD" w:rsidP="005556B0">
      <w:pPr>
        <w:spacing w:line="320" w:lineRule="exact"/>
        <w:ind w:firstLineChars="100" w:firstLine="275"/>
        <w:rPr>
          <w:rFonts w:ascii="華康細黑體" w:eastAsia="華康細黑體" w:hAnsi="華康硬黑體 Std W7"/>
          <w:b/>
          <w:color w:val="FF0000"/>
          <w:sz w:val="28"/>
          <w:szCs w:val="28"/>
        </w:rPr>
      </w:pPr>
      <w:r w:rsidRPr="009F70DF">
        <w:rPr>
          <w:rFonts w:ascii="華康細黑體" w:eastAsia="華康細黑體" w:hAnsi="華康硬黑體 Std W7" w:hint="eastAsia"/>
          <w:b/>
          <w:color w:val="FF0000"/>
          <w:sz w:val="28"/>
          <w:szCs w:val="28"/>
        </w:rPr>
        <w:t>你是否久病不癒（癌症）、久婚不孕、家庭不合、事業不順？</w:t>
      </w:r>
    </w:p>
    <w:p w:rsidR="003456CD" w:rsidRPr="009F70DF" w:rsidRDefault="003456CD" w:rsidP="005556B0">
      <w:pPr>
        <w:spacing w:line="320" w:lineRule="exact"/>
        <w:ind w:firstLineChars="100" w:firstLine="275"/>
        <w:rPr>
          <w:rFonts w:ascii="華康細黑體" w:eastAsia="華康細黑體" w:hAnsi="華康黑體 Std W9"/>
          <w:b/>
          <w:color w:val="0000FF"/>
          <w:sz w:val="32"/>
          <w:szCs w:val="32"/>
        </w:rPr>
      </w:pPr>
      <w:r w:rsidRPr="009F70DF">
        <w:rPr>
          <w:rFonts w:ascii="華康細黑體" w:eastAsia="華康細黑體" w:hAnsi="華康硬黑體 Std W7" w:hint="eastAsia"/>
          <w:b/>
          <w:color w:val="FF0000"/>
          <w:sz w:val="28"/>
          <w:szCs w:val="28"/>
        </w:rPr>
        <w:t>你有任何疑難雜症？</w:t>
      </w:r>
      <w:r w:rsidR="00A21523" w:rsidRPr="00E30BE8">
        <w:rPr>
          <w:rFonts w:ascii="華康細黑體" w:eastAsia="華康細黑體" w:hAnsi="華康硬黑體 Std W7"/>
          <w:b/>
          <w:color w:val="FFFFFF" w:themeColor="background1"/>
          <w:sz w:val="28"/>
          <w:szCs w:val="28"/>
          <w:highlight w:val="darkBlue"/>
        </w:rPr>
        <w:t>有信心必</w:t>
      </w:r>
      <w:r w:rsidR="00550359">
        <w:rPr>
          <w:rFonts w:ascii="華康細黑體" w:eastAsia="華康細黑體" w:hAnsi="華康硬黑體 Std W7"/>
          <w:b/>
          <w:color w:val="FFFFFF" w:themeColor="background1"/>
          <w:sz w:val="28"/>
          <w:szCs w:val="28"/>
          <w:highlight w:val="darkBlue"/>
        </w:rPr>
        <w:t>得</w:t>
      </w:r>
      <w:r w:rsidR="00A21523" w:rsidRPr="00E30BE8">
        <w:rPr>
          <w:rFonts w:ascii="華康細黑體" w:eastAsia="華康細黑體" w:hAnsi="華康硬黑體 Std W7"/>
          <w:b/>
          <w:color w:val="FFFFFF" w:themeColor="background1"/>
          <w:sz w:val="28"/>
          <w:szCs w:val="28"/>
          <w:highlight w:val="darkBlue"/>
        </w:rPr>
        <w:t>醫治</w:t>
      </w:r>
      <w:r w:rsidR="00A21523" w:rsidRPr="00E30BE8">
        <w:rPr>
          <w:rFonts w:ascii="Arial Unicode MS" w:eastAsia="Arial Unicode MS" w:hAnsi="Arial Unicode MS" w:cs="Arial Unicode MS" w:hint="eastAsia"/>
          <w:b/>
          <w:color w:val="FFFFFF" w:themeColor="background1"/>
          <w:sz w:val="28"/>
          <w:szCs w:val="28"/>
          <w:highlight w:val="darkBlue"/>
        </w:rPr>
        <w:t>！</w:t>
      </w:r>
    </w:p>
    <w:p w:rsidR="003456CD" w:rsidRPr="008D1A01" w:rsidRDefault="003456CD" w:rsidP="003456CD">
      <w:pPr>
        <w:spacing w:line="300" w:lineRule="exact"/>
        <w:ind w:firstLineChars="200" w:firstLine="471"/>
        <w:contextualSpacing/>
        <w:mirrorIndents/>
        <w:rPr>
          <w:rFonts w:ascii="標楷體" w:eastAsia="標楷體" w:hAnsi="標楷體"/>
          <w:b/>
        </w:rPr>
      </w:pPr>
      <w:r w:rsidRPr="008D1A01">
        <w:rPr>
          <w:rFonts w:ascii="標楷體" w:eastAsia="標楷體" w:hAnsi="標楷體" w:cs="標楷體" w:hint="eastAsia"/>
          <w:b/>
        </w:rPr>
        <w:t>上帝是賞善罰惡的神、是生命律的神，出於神的話必句句定準！並且能一針見血地看透未來。</w:t>
      </w:r>
    </w:p>
    <w:p w:rsidR="003456CD" w:rsidRPr="008D1A01" w:rsidRDefault="003456CD" w:rsidP="003456CD">
      <w:pPr>
        <w:spacing w:line="340" w:lineRule="exact"/>
        <w:ind w:firstLineChars="200" w:firstLine="471"/>
        <w:contextualSpacing/>
        <w:mirrorIndents/>
        <w:rPr>
          <w:rFonts w:ascii="標楷體" w:eastAsia="標楷體" w:hAnsi="標楷體"/>
          <w:b/>
        </w:rPr>
      </w:pPr>
      <w:r w:rsidRPr="008D1A01">
        <w:rPr>
          <w:rFonts w:ascii="標楷體" w:eastAsia="標楷體" w:hAnsi="標楷體" w:cs="標楷體" w:hint="eastAsia"/>
          <w:b/>
        </w:rPr>
        <w:t>正如</w:t>
      </w:r>
      <w:r w:rsidRPr="008D1A01">
        <w:rPr>
          <w:rFonts w:ascii="標楷體" w:eastAsia="標楷體" w:hAnsi="標楷體" w:cs="標楷體" w:hint="eastAsia"/>
          <w:b/>
          <w:u w:val="single"/>
        </w:rPr>
        <w:t>以西結</w:t>
      </w:r>
      <w:r w:rsidRPr="008D1A01">
        <w:rPr>
          <w:rFonts w:ascii="標楷體" w:eastAsia="標楷體" w:hAnsi="標楷體" w:cs="標楷體" w:hint="eastAsia"/>
          <w:b/>
        </w:rPr>
        <w:t>十一章</w:t>
      </w:r>
      <w:r w:rsidRPr="008D1A01">
        <w:rPr>
          <w:rFonts w:ascii="標楷體" w:eastAsia="標楷體" w:hAnsi="標楷體" w:hint="eastAsia"/>
          <w:b/>
        </w:rPr>
        <w:t>5</w:t>
      </w:r>
      <w:r w:rsidRPr="008D1A01">
        <w:rPr>
          <w:rFonts w:ascii="標楷體" w:eastAsia="標楷體" w:hAnsi="標楷體" w:cs="標楷體" w:hint="eastAsia"/>
          <w:b/>
        </w:rPr>
        <w:t>節說：「</w:t>
      </w:r>
      <w:r w:rsidRPr="008D1A01">
        <w:rPr>
          <w:rFonts w:ascii="標楷體" w:eastAsia="標楷體" w:hAnsi="標楷體" w:cs="標楷體" w:hint="eastAsia"/>
          <w:b/>
          <w:u w:val="single"/>
        </w:rPr>
        <w:t>耶和華</w:t>
      </w:r>
      <w:r w:rsidRPr="008D1A01">
        <w:rPr>
          <w:rFonts w:ascii="標楷體" w:eastAsia="標楷體" w:hAnsi="標楷體" w:cs="標楷體" w:hint="eastAsia"/>
          <w:b/>
        </w:rPr>
        <w:t>如此說，</w:t>
      </w:r>
      <w:r w:rsidRPr="008D1A01">
        <w:rPr>
          <w:rFonts w:ascii="標楷體" w:eastAsia="標楷體" w:hAnsi="標楷體" w:cs="標楷體" w:hint="eastAsia"/>
          <w:b/>
          <w:u w:val="single"/>
        </w:rPr>
        <w:t>以色列</w:t>
      </w:r>
      <w:r w:rsidRPr="008D1A01">
        <w:rPr>
          <w:rFonts w:ascii="標楷體" w:eastAsia="標楷體" w:hAnsi="標楷體" w:cs="標楷體" w:hint="eastAsia"/>
          <w:b/>
        </w:rPr>
        <w:t>阿，你們口中所說的，心裏所想的，我都知道』神藉主僕</w:t>
      </w:r>
      <w:r w:rsidRPr="008D1A01">
        <w:rPr>
          <w:rFonts w:ascii="標楷體" w:eastAsia="標楷體" w:hAnsi="標楷體" w:cs="標楷體" w:hint="eastAsia"/>
          <w:b/>
          <w:u w:val="single"/>
        </w:rPr>
        <w:t>雲先知</w:t>
      </w:r>
      <w:r w:rsidRPr="008D1A01">
        <w:rPr>
          <w:rFonts w:ascii="標楷體" w:eastAsia="標楷體" w:hAnsi="標楷體" w:cs="標楷體" w:hint="eastAsia"/>
          <w:b/>
        </w:rPr>
        <w:t>，說『有就有，命立就立』（詩三十</w:t>
      </w:r>
      <w:r w:rsidR="00D63441">
        <w:rPr>
          <w:rFonts w:ascii="標楷體" w:eastAsia="標楷體" w:hAnsi="標楷體" w:cs="標楷體"/>
          <w:b/>
        </w:rPr>
        <w:t>三</w:t>
      </w:r>
      <w:r w:rsidRPr="008D1A01">
        <w:rPr>
          <w:rFonts w:ascii="標楷體" w:eastAsia="標楷體" w:hAnsi="標楷體" w:cs="標楷體" w:hint="eastAsia"/>
          <w:b/>
        </w:rPr>
        <w:t>：</w:t>
      </w:r>
      <w:r w:rsidR="00D63441">
        <w:rPr>
          <w:rFonts w:ascii="標楷體" w:eastAsia="標楷體" w:hAnsi="標楷體"/>
          <w:b/>
        </w:rPr>
        <w:t>9</w:t>
      </w:r>
      <w:r w:rsidRPr="008D1A01">
        <w:rPr>
          <w:rFonts w:ascii="標楷體" w:eastAsia="標楷體" w:hAnsi="標楷體" w:cs="標楷體" w:hint="eastAsia"/>
          <w:b/>
        </w:rPr>
        <w:t>）。因為經上說：『</w:t>
      </w:r>
      <w:r w:rsidRPr="008D1A01">
        <w:rPr>
          <w:rFonts w:ascii="標楷體" w:eastAsia="標楷體" w:hAnsi="標楷體" w:cs="標楷體" w:hint="eastAsia"/>
          <w:b/>
          <w:u w:val="single"/>
        </w:rPr>
        <w:t>耶和華</w:t>
      </w:r>
      <w:r w:rsidRPr="008D1A01">
        <w:rPr>
          <w:rFonts w:ascii="標楷體" w:eastAsia="標楷體" w:hAnsi="標楷體" w:cs="標楷體" w:hint="eastAsia"/>
          <w:b/>
        </w:rPr>
        <w:t>的靈藉著我說，他的話在我口中』。」</w:t>
      </w:r>
      <w:r w:rsidR="00D63441">
        <w:rPr>
          <w:rFonts w:ascii="標楷體" w:eastAsia="標楷體" w:hAnsi="標楷體" w:cs="標楷體" w:hint="eastAsia"/>
          <w:b/>
        </w:rPr>
        <w:t>（</w:t>
      </w:r>
      <w:r w:rsidR="00D63441">
        <w:rPr>
          <w:rFonts w:ascii="標楷體" w:eastAsia="標楷體" w:hAnsi="標楷體" w:cs="標楷體"/>
          <w:b/>
        </w:rPr>
        <w:t>撒下二十三</w:t>
      </w:r>
      <w:r w:rsidR="00D63441">
        <w:rPr>
          <w:rFonts w:ascii="標楷體" w:eastAsia="標楷體" w:hAnsi="標楷體" w:cs="標楷體" w:hint="eastAsia"/>
          <w:b/>
        </w:rPr>
        <w:t>：2）</w:t>
      </w:r>
    </w:p>
    <w:p w:rsidR="003456CD" w:rsidRPr="00A77EAE" w:rsidRDefault="003456CD" w:rsidP="003F6BE2">
      <w:pPr>
        <w:spacing w:line="100" w:lineRule="exact"/>
        <w:ind w:firstLineChars="200" w:firstLine="550"/>
        <w:rPr>
          <w:rFonts w:ascii="華康正顏楷體 Std W7" w:eastAsia="華康正顏楷體 Std W7" w:hAnsi="華康正顏楷體 Std W7"/>
          <w:color w:val="0000FF"/>
          <w:sz w:val="28"/>
          <w:szCs w:val="28"/>
        </w:rPr>
      </w:pPr>
    </w:p>
    <w:p w:rsidR="00914382" w:rsidRPr="00C05B96" w:rsidRDefault="00C05B96" w:rsidP="00914382">
      <w:pPr>
        <w:keepNext/>
        <w:framePr w:dropCap="drop" w:lines="3" w:w="2845" w:h="841" w:hRule="exact" w:wrap="around" w:vAnchor="text" w:hAnchor="page" w:x="457" w:y="7"/>
        <w:spacing w:line="841" w:lineRule="exact"/>
        <w:textAlignment w:val="baseline"/>
        <w:rPr>
          <w:rFonts w:ascii="文鼎超黑" w:eastAsia="文鼎超黑" w:hAnsi="文鼎超黑"/>
          <w:color w:val="FF0000"/>
          <w:position w:val="3"/>
          <w:sz w:val="69"/>
          <w:szCs w:val="28"/>
        </w:rPr>
      </w:pPr>
      <w:r w:rsidRPr="00C05B96">
        <w:rPr>
          <w:rFonts w:ascii="文鼎超黑" w:eastAsia="文鼎超黑" w:hAnsi="文鼎超黑" w:hint="eastAsia"/>
          <w:color w:val="FF0000"/>
          <w:position w:val="3"/>
          <w:sz w:val="69"/>
          <w:szCs w:val="28"/>
        </w:rPr>
        <w:t>誠</w:t>
      </w:r>
      <w:r w:rsidRPr="00C05B96">
        <w:rPr>
          <w:rFonts w:ascii="文鼎超黑" w:eastAsia="文鼎超黑" w:hAnsi="微軟正黑體" w:cs="微軟正黑體" w:hint="eastAsia"/>
          <w:color w:val="FF0000"/>
          <w:position w:val="3"/>
          <w:sz w:val="69"/>
          <w:szCs w:val="28"/>
        </w:rPr>
        <w:t>摯</w:t>
      </w:r>
      <w:r w:rsidR="00914382" w:rsidRPr="00C05B96">
        <w:rPr>
          <w:rFonts w:ascii="文鼎超黑" w:eastAsia="文鼎超黑" w:hAnsi="文鼎超黑" w:hint="eastAsia"/>
          <w:color w:val="FF0000"/>
          <w:position w:val="3"/>
          <w:sz w:val="69"/>
          <w:szCs w:val="28"/>
        </w:rPr>
        <w:t>歡迎</w:t>
      </w:r>
    </w:p>
    <w:p w:rsidR="003456CD" w:rsidRDefault="003456CD" w:rsidP="00AD1A52">
      <w:pPr>
        <w:spacing w:line="320" w:lineRule="exact"/>
        <w:rPr>
          <w:rFonts w:ascii="華康正顏楷體 Std W7" w:eastAsia="華康正顏楷體 Std W7" w:hAnsi="華康正顏楷體 Std W7"/>
          <w:color w:val="0000FF"/>
          <w:sz w:val="28"/>
          <w:szCs w:val="28"/>
        </w:rPr>
      </w:pPr>
      <w:r>
        <w:rPr>
          <w:rFonts w:ascii="華康正顏楷體 Std W7" w:eastAsia="華康正顏楷體 Std W7" w:hAnsi="華康正顏楷體 Std W7" w:hint="eastAsia"/>
          <w:color w:val="0000FF"/>
          <w:sz w:val="28"/>
          <w:szCs w:val="28"/>
        </w:rPr>
        <w:t>您求問</w:t>
      </w:r>
      <w:r w:rsidRPr="0043734A">
        <w:rPr>
          <w:rFonts w:ascii="華康正顏楷體 Std W7" w:eastAsia="華康正顏楷體 Std W7" w:hAnsi="華康正顏楷體 Std W7" w:hint="eastAsia"/>
          <w:color w:val="0000FF"/>
          <w:sz w:val="28"/>
          <w:szCs w:val="28"/>
          <w:u w:val="single"/>
        </w:rPr>
        <w:t>臺灣</w:t>
      </w:r>
      <w:r>
        <w:rPr>
          <w:rFonts w:ascii="華康正顏楷體 Std W7" w:eastAsia="華康正顏楷體 Std W7" w:hAnsi="華康正顏楷體 Std W7" w:hint="eastAsia"/>
          <w:color w:val="0000FF"/>
          <w:sz w:val="28"/>
          <w:szCs w:val="28"/>
        </w:rPr>
        <w:t>有史以來最偉大的改革派先知，除了他（聖靈）別無拯救。這為人稱奇妙的</w:t>
      </w:r>
      <w:r w:rsidR="00AD1A52">
        <w:rPr>
          <w:rFonts w:ascii="華康正顏楷體 Std W7" w:eastAsia="華康正顏楷體 Std W7" w:hAnsi="華康正顏楷體 Std W7"/>
          <w:color w:val="0000FF"/>
          <w:sz w:val="28"/>
          <w:szCs w:val="28"/>
        </w:rPr>
        <w:t>列國先知</w:t>
      </w:r>
      <w:r>
        <w:rPr>
          <w:rFonts w:ascii="華康正顏楷體 Std W7" w:eastAsia="華康正顏楷體 Std W7" w:hAnsi="華康正顏楷體 Std W7" w:hint="eastAsia"/>
          <w:color w:val="0000FF"/>
          <w:sz w:val="28"/>
          <w:szCs w:val="28"/>
        </w:rPr>
        <w:t>，主賜神醫大能和醫病趕鬼的權柄能力。神的僕人周流四方行善事，醫好各種災病絕症，</w:t>
      </w:r>
      <w:r w:rsidRPr="0043734A">
        <w:rPr>
          <w:rFonts w:ascii="華康正顏楷體 Std W7" w:eastAsia="華康正顏楷體 Std W7" w:hAnsi="華康正顏楷體 Std W7" w:hint="eastAsia"/>
          <w:color w:val="0000FF"/>
          <w:sz w:val="28"/>
          <w:szCs w:val="28"/>
        </w:rPr>
        <w:t>耶穌說：「你若能信，在信的人，凡事都能。」</w:t>
      </w:r>
      <w:r>
        <w:rPr>
          <w:rFonts w:ascii="華康正顏楷體 Std W7" w:eastAsia="華康正顏楷體 Std W7" w:hAnsi="華康正顏楷體 Std W7" w:hint="eastAsia"/>
          <w:color w:val="0000FF"/>
          <w:sz w:val="28"/>
          <w:szCs w:val="28"/>
        </w:rPr>
        <w:t>（</w:t>
      </w:r>
      <w:r w:rsidRPr="0043734A">
        <w:rPr>
          <w:rFonts w:ascii="華康正顏楷體 Std W7" w:eastAsia="華康正顏楷體 Std W7" w:hAnsi="華康正顏楷體 Std W7" w:hint="eastAsia"/>
          <w:color w:val="0000FF"/>
          <w:sz w:val="28"/>
          <w:szCs w:val="28"/>
        </w:rPr>
        <w:t>可</w:t>
      </w:r>
      <w:r>
        <w:rPr>
          <w:rFonts w:ascii="華康正顏楷體 Std W7" w:eastAsia="華康正顏楷體 Std W7" w:hAnsi="華康正顏楷體 Std W7" w:hint="eastAsia"/>
          <w:color w:val="0000FF"/>
          <w:sz w:val="28"/>
          <w:szCs w:val="28"/>
        </w:rPr>
        <w:t>九：23）</w:t>
      </w:r>
    </w:p>
    <w:p w:rsidR="003456CD" w:rsidRPr="00670DFD" w:rsidRDefault="003456CD" w:rsidP="00AD1A52">
      <w:pPr>
        <w:spacing w:line="320" w:lineRule="exact"/>
        <w:ind w:firstLineChars="200" w:firstLine="550"/>
        <w:rPr>
          <w:rFonts w:ascii="華康棒棒體W5" w:eastAsia="華康棒棒體W5" w:hAnsi="華康流隸體 Std W7"/>
          <w:color w:val="000000"/>
          <w:sz w:val="28"/>
          <w:szCs w:val="32"/>
        </w:rPr>
      </w:pPr>
      <w:r w:rsidRPr="00670DFD">
        <w:rPr>
          <w:rFonts w:ascii="華康棒棒體W5" w:eastAsia="華康棒棒體W5" w:hAnsi="華康流隸體 Std W7" w:hint="eastAsia"/>
          <w:color w:val="000000"/>
          <w:sz w:val="28"/>
          <w:szCs w:val="32"/>
        </w:rPr>
        <w:t>聖經說；「</w:t>
      </w:r>
      <w:r w:rsidRPr="00670DFD">
        <w:rPr>
          <w:rFonts w:ascii="華康棒棒體W5" w:eastAsia="華康棒棒體W5" w:hAnsi="華康流隸體 Std W7"/>
          <w:color w:val="000000"/>
          <w:sz w:val="28"/>
          <w:szCs w:val="32"/>
        </w:rPr>
        <w:t>…</w:t>
      </w:r>
      <w:r w:rsidRPr="00670DFD">
        <w:rPr>
          <w:rFonts w:ascii="華康棒棒體W5" w:eastAsia="華康棒棒體W5" w:hAnsi="華康流隸體 Std W7" w:hint="eastAsia"/>
          <w:color w:val="000000"/>
          <w:sz w:val="28"/>
          <w:szCs w:val="32"/>
        </w:rPr>
        <w:t>我素來所傳的福音不是出於人的意思。因為我不是從人領受的，也不是人教導我的，乃是從耶穌基督啟示來的。」（加一:11-12）</w:t>
      </w:r>
    </w:p>
    <w:p w:rsidR="003456CD" w:rsidRPr="00AD1A52" w:rsidRDefault="003456CD" w:rsidP="00AD1A52">
      <w:pPr>
        <w:spacing w:line="300" w:lineRule="exact"/>
        <w:ind w:firstLineChars="150" w:firstLine="413"/>
        <w:rPr>
          <w:rFonts w:ascii="華康流隸體 Std W7" w:eastAsia="華康流隸體 Std W7" w:hAnsi="華康流隸體 Std W7"/>
          <w:color w:val="000000"/>
          <w:sz w:val="28"/>
          <w:szCs w:val="28"/>
        </w:rPr>
      </w:pPr>
      <w:r w:rsidRPr="00AD1A52">
        <w:rPr>
          <w:rFonts w:ascii="華康流隸體 Std W7" w:eastAsia="華康流隸體 Std W7" w:hAnsi="華康流隸體 Std W7" w:hint="eastAsia"/>
          <w:color w:val="000000"/>
          <w:sz w:val="28"/>
          <w:szCs w:val="28"/>
        </w:rPr>
        <w:t>使徒行傳十六章31節說：「當信主耶穌，你和你一家都必得救。」</w:t>
      </w:r>
    </w:p>
    <w:p w:rsidR="003456CD" w:rsidRPr="00AD1A52" w:rsidRDefault="003456CD" w:rsidP="00AD1A52">
      <w:pPr>
        <w:spacing w:line="300" w:lineRule="exact"/>
        <w:rPr>
          <w:rFonts w:ascii="華康正顏楷體 Std W7" w:eastAsia="華康正顏楷體 Std W7" w:hAnsi="華康正顏楷體 Std W7"/>
          <w:color w:val="0000FF"/>
          <w:sz w:val="28"/>
          <w:highlight w:val="lightGray"/>
        </w:rPr>
      </w:pPr>
      <w:r w:rsidRPr="00AD1A52">
        <w:rPr>
          <w:rFonts w:ascii="華康正顏楷體 Std W7" w:eastAsia="華康正顏楷體 Std W7" w:hAnsi="華康正顏楷體 Std W7" w:hint="eastAsia"/>
          <w:color w:val="0000FF"/>
          <w:sz w:val="28"/>
          <w:highlight w:val="lightGray"/>
        </w:rPr>
        <w:t>主辦單位：社團法人中華臺灣基督教曠野協會</w:t>
      </w:r>
    </w:p>
    <w:p w:rsidR="003456CD" w:rsidRPr="00AD1A52" w:rsidRDefault="003456CD" w:rsidP="00AD1A52">
      <w:pPr>
        <w:spacing w:line="300" w:lineRule="exact"/>
        <w:rPr>
          <w:rFonts w:ascii="華康正顏楷體 Std W7" w:eastAsia="華康正顏楷體 Std W7" w:hAnsi="華康正顏楷體 Std W7"/>
          <w:color w:val="0000FF"/>
          <w:sz w:val="28"/>
          <w:highlight w:val="lightGray"/>
        </w:rPr>
      </w:pPr>
      <w:r w:rsidRPr="00AD1A52">
        <w:rPr>
          <w:rFonts w:ascii="華康正顏楷體 Std W7" w:eastAsia="華康正顏楷體 Std W7" w:hAnsi="華康正顏楷體 Std W7" w:hint="eastAsia"/>
          <w:color w:val="0000FF"/>
          <w:sz w:val="28"/>
          <w:highlight w:val="lightGray"/>
        </w:rPr>
        <w:t>協辦單位：宜蘭、桃園、新竹、苗栗、台中、南投、高雄、台東等區會。</w:t>
      </w:r>
    </w:p>
    <w:p w:rsidR="003456CD" w:rsidRPr="00AD1A52" w:rsidRDefault="003456CD" w:rsidP="00AD1A52">
      <w:pPr>
        <w:spacing w:line="300" w:lineRule="exact"/>
        <w:rPr>
          <w:rFonts w:ascii="華康正顏楷體 Std W7" w:eastAsia="華康正顏楷體 Std W7" w:hAnsi="華康正顏楷體 Std W7"/>
          <w:color w:val="FF0000"/>
          <w:sz w:val="28"/>
          <w:highlight w:val="lightGray"/>
        </w:rPr>
      </w:pPr>
      <w:r w:rsidRPr="00AD1A52">
        <w:rPr>
          <w:rFonts w:ascii="標楷體" w:eastAsia="標楷體" w:hAnsi="標楷體" w:hint="eastAsia"/>
          <w:color w:val="FF0000"/>
          <w:sz w:val="28"/>
          <w:highlight w:val="lightGray"/>
        </w:rPr>
        <w:t>時    間：</w:t>
      </w:r>
      <w:r w:rsidR="006B504A" w:rsidRPr="00AD1A52">
        <w:rPr>
          <w:rFonts w:ascii="標楷體" w:eastAsia="標楷體" w:hAnsi="標楷體"/>
          <w:color w:val="FF0000"/>
          <w:sz w:val="28"/>
          <w:highlight w:val="lightGray"/>
        </w:rPr>
        <w:t>105</w:t>
      </w:r>
      <w:r w:rsidRPr="00AD1A52">
        <w:rPr>
          <w:rFonts w:ascii="標楷體" w:eastAsia="標楷體" w:hAnsi="標楷體" w:hint="eastAsia"/>
          <w:color w:val="FF0000"/>
          <w:sz w:val="28"/>
          <w:highlight w:val="lightGray"/>
        </w:rPr>
        <w:t>年1</w:t>
      </w:r>
      <w:r w:rsidR="004B404F">
        <w:rPr>
          <w:rFonts w:ascii="標楷體" w:eastAsia="標楷體" w:hAnsi="標楷體"/>
          <w:color w:val="FF0000"/>
          <w:sz w:val="28"/>
          <w:highlight w:val="lightGray"/>
        </w:rPr>
        <w:t>-12</w:t>
      </w:r>
      <w:r w:rsidRPr="00AD1A52">
        <w:rPr>
          <w:rFonts w:ascii="標楷體" w:eastAsia="標楷體" w:hAnsi="標楷體" w:hint="eastAsia"/>
          <w:color w:val="FF0000"/>
          <w:sz w:val="28"/>
          <w:highlight w:val="lightGray"/>
        </w:rPr>
        <w:t>月起每週一至週日，上午09：00~24：00，全年無休</w:t>
      </w:r>
      <w:r w:rsidRPr="00AD1A52">
        <w:rPr>
          <w:rFonts w:ascii="華康正顏楷體 Std W7" w:eastAsia="華康正顏楷體 Std W7" w:hAnsi="華康正顏楷體 Std W7" w:hint="eastAsia"/>
          <w:color w:val="FF0000"/>
          <w:sz w:val="28"/>
          <w:highlight w:val="lightGray"/>
        </w:rPr>
        <w:t>。</w:t>
      </w:r>
    </w:p>
    <w:p w:rsidR="003456CD" w:rsidRPr="00AD1A52" w:rsidRDefault="003456CD" w:rsidP="00AD1A52">
      <w:pPr>
        <w:spacing w:line="300" w:lineRule="exact"/>
        <w:rPr>
          <w:rFonts w:ascii="標楷體" w:eastAsia="標楷體" w:hAnsi="標楷體"/>
          <w:color w:val="0000FF"/>
          <w:sz w:val="28"/>
          <w:highlight w:val="lightGray"/>
        </w:rPr>
      </w:pP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地    址：新竹縣尖石鄉錦屏村六鄰</w:t>
      </w:r>
      <w:r w:rsidR="00670DFD" w:rsidRPr="00AD1A52">
        <w:rPr>
          <w:rFonts w:ascii="標楷體" w:eastAsia="標楷體" w:hAnsi="標楷體"/>
          <w:color w:val="0000FF"/>
          <w:sz w:val="28"/>
          <w:highlight w:val="lightGray"/>
        </w:rPr>
        <w:t>18</w:t>
      </w: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號</w:t>
      </w:r>
      <w:r w:rsidR="00BA467A" w:rsidRPr="00AD1A52">
        <w:rPr>
          <w:rFonts w:ascii="標楷體" w:eastAsia="標楷體" w:hAnsi="標楷體" w:cs="Arial Unicode MS" w:hint="eastAsia"/>
          <w:color w:val="0000FF"/>
          <w:sz w:val="28"/>
          <w:highlight w:val="lightGray"/>
        </w:rPr>
        <w:t>，</w:t>
      </w:r>
      <w:r w:rsidR="00BA467A" w:rsidRPr="00AD1A52">
        <w:rPr>
          <w:rFonts w:ascii="標楷體" w:eastAsia="標楷體" w:hAnsi="標楷體"/>
          <w:color w:val="0000FF"/>
          <w:sz w:val="28"/>
          <w:highlight w:val="lightGray"/>
        </w:rPr>
        <w:t>及全省各地區小會</w:t>
      </w:r>
      <w:r w:rsidR="00BA467A" w:rsidRPr="00AD1A52">
        <w:rPr>
          <w:rFonts w:ascii="標楷體" w:eastAsia="標楷體" w:hAnsi="標楷體" w:cs="Arial Unicode MS" w:hint="eastAsia"/>
          <w:color w:val="0000FF"/>
          <w:sz w:val="28"/>
          <w:highlight w:val="lightGray"/>
        </w:rPr>
        <w:t>（</w:t>
      </w:r>
      <w:r w:rsidR="00BA467A" w:rsidRPr="00AD1A52">
        <w:rPr>
          <w:rFonts w:ascii="標楷體" w:eastAsia="標楷體" w:hAnsi="標楷體" w:cs="Arial Unicode MS"/>
          <w:color w:val="0000FF"/>
          <w:sz w:val="28"/>
          <w:highlight w:val="lightGray"/>
        </w:rPr>
        <w:t>見特會行程表</w:t>
      </w:r>
      <w:r w:rsidR="00BA467A" w:rsidRPr="00AD1A52">
        <w:rPr>
          <w:rFonts w:ascii="標楷體" w:eastAsia="標楷體" w:hAnsi="標楷體" w:cs="Arial Unicode MS" w:hint="eastAsia"/>
          <w:color w:val="0000FF"/>
          <w:sz w:val="28"/>
          <w:highlight w:val="lightGray"/>
        </w:rPr>
        <w:t>）。</w:t>
      </w:r>
    </w:p>
    <w:p w:rsidR="003456CD" w:rsidRPr="00AD1A52" w:rsidRDefault="003456CD" w:rsidP="00AD1A52">
      <w:pPr>
        <w:spacing w:line="300" w:lineRule="exact"/>
        <w:rPr>
          <w:rFonts w:ascii="標楷體" w:eastAsia="標楷體" w:hAnsi="標楷體"/>
          <w:color w:val="0000FF"/>
          <w:sz w:val="28"/>
          <w:highlight w:val="lightGray"/>
        </w:rPr>
      </w:pP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電</w:t>
      </w:r>
      <w:r w:rsidR="002347A2">
        <w:rPr>
          <w:rFonts w:ascii="標楷體" w:eastAsia="標楷體" w:hAnsi="標楷體" w:hint="eastAsia"/>
          <w:color w:val="0000FF"/>
          <w:sz w:val="28"/>
          <w:highlight w:val="lightGray"/>
        </w:rPr>
        <w:t xml:space="preserve"> </w:t>
      </w:r>
      <w:r w:rsidR="002347A2">
        <w:rPr>
          <w:rFonts w:ascii="標楷體" w:eastAsia="標楷體" w:hAnsi="標楷體"/>
          <w:color w:val="0000FF"/>
          <w:sz w:val="28"/>
          <w:highlight w:val="lightGray"/>
        </w:rPr>
        <w:t xml:space="preserve">   </w:t>
      </w: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 xml:space="preserve">話：03－5841073（總會辦公室） </w:t>
      </w:r>
    </w:p>
    <w:p w:rsidR="003456CD" w:rsidRPr="00AD1A52" w:rsidRDefault="003456CD" w:rsidP="00AD1A52">
      <w:pPr>
        <w:spacing w:line="300" w:lineRule="exact"/>
        <w:rPr>
          <w:rFonts w:ascii="標楷體" w:eastAsia="標楷體" w:hAnsi="標楷體"/>
          <w:color w:val="0000FF"/>
          <w:sz w:val="28"/>
          <w:highlight w:val="lightGray"/>
        </w:rPr>
      </w:pP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連 絡 人：鍾蘭香0981-351828</w:t>
      </w:r>
      <w:r w:rsidR="006B504A"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、蔣美妹0917－767011</w:t>
      </w:r>
      <w:r w:rsidR="00670DFD" w:rsidRPr="00AD1A52">
        <w:rPr>
          <w:rFonts w:ascii="標楷體" w:eastAsia="標楷體" w:hAnsi="標楷體" w:cs="Arial Unicode MS" w:hint="eastAsia"/>
          <w:color w:val="0000FF"/>
          <w:sz w:val="28"/>
          <w:highlight w:val="lightGray"/>
        </w:rPr>
        <w:t>、</w:t>
      </w:r>
      <w:r w:rsidR="00670DFD" w:rsidRPr="00AD1A52">
        <w:rPr>
          <w:rFonts w:ascii="標楷體" w:eastAsia="標楷體" w:hAnsi="標楷體"/>
          <w:color w:val="0000FF"/>
          <w:sz w:val="28"/>
          <w:highlight w:val="lightGray"/>
        </w:rPr>
        <w:t>白莉美</w:t>
      </w:r>
      <w:r w:rsidR="00670DFD"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0910-724234</w:t>
      </w:r>
    </w:p>
    <w:p w:rsidR="003456CD" w:rsidRPr="00AD1A52" w:rsidRDefault="003456CD" w:rsidP="00AD1A52">
      <w:pPr>
        <w:spacing w:line="300" w:lineRule="exact"/>
        <w:rPr>
          <w:rFonts w:ascii="標楷體" w:eastAsia="標楷體" w:hAnsi="標楷體"/>
          <w:color w:val="0000FF"/>
          <w:sz w:val="28"/>
          <w:highlight w:val="lightGray"/>
        </w:rPr>
      </w:pP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雲先知行動電話：0937－243590  【電話醫病均可】</w:t>
      </w:r>
    </w:p>
    <w:p w:rsidR="003456CD" w:rsidRPr="00AD1A52" w:rsidRDefault="003456CD" w:rsidP="00AD1A52">
      <w:pPr>
        <w:spacing w:line="300" w:lineRule="exact"/>
        <w:rPr>
          <w:rFonts w:ascii="標楷體" w:eastAsia="標楷體" w:hAnsi="標楷體"/>
          <w:color w:val="0000FF"/>
          <w:sz w:val="28"/>
          <w:highlight w:val="lightGray"/>
        </w:rPr>
      </w:pPr>
      <w:r w:rsidRPr="00214849">
        <w:rPr>
          <w:rFonts w:ascii="標楷體" w:eastAsia="標楷體" w:hAnsi="標楷體" w:hint="eastAsia"/>
          <w:color w:val="0000FF"/>
          <w:spacing w:val="276"/>
          <w:kern w:val="0"/>
          <w:sz w:val="28"/>
          <w:highlight w:val="lightGray"/>
          <w:fitText w:val="1120" w:id="995347204"/>
        </w:rPr>
        <w:t>戶</w:t>
      </w:r>
      <w:r w:rsidRPr="00214849">
        <w:rPr>
          <w:rFonts w:ascii="標楷體" w:eastAsia="標楷體" w:hAnsi="標楷體" w:hint="eastAsia"/>
          <w:color w:val="0000FF"/>
          <w:spacing w:val="6"/>
          <w:kern w:val="0"/>
          <w:sz w:val="28"/>
          <w:highlight w:val="lightGray"/>
          <w:fitText w:val="1120" w:id="995347204"/>
        </w:rPr>
        <w:t>名</w:t>
      </w: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：社團法人</w:t>
      </w:r>
      <w:r w:rsidRPr="00AD1A52">
        <w:rPr>
          <w:rFonts w:ascii="標楷體" w:eastAsia="標楷體" w:hAnsi="標楷體" w:hint="eastAsia"/>
          <w:color w:val="0000FF"/>
          <w:kern w:val="0"/>
          <w:sz w:val="28"/>
          <w:highlight w:val="lightGray"/>
        </w:rPr>
        <w:t>中華台灣基督教曠野協會</w:t>
      </w: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ab/>
        <w:t xml:space="preserve">  </w:t>
      </w:r>
      <w:r w:rsidRPr="00AD1A52">
        <w:rPr>
          <w:rFonts w:ascii="標楷體" w:eastAsia="標楷體" w:hAnsi="標楷體" w:hint="eastAsia"/>
          <w:color w:val="0000CC"/>
          <w:sz w:val="28"/>
          <w:highlight w:val="lightGray"/>
        </w:rPr>
        <w:t>郵政劃撥帳號：18619538</w:t>
      </w:r>
    </w:p>
    <w:p w:rsidR="004A275E" w:rsidRPr="00AD1A52" w:rsidRDefault="003456CD" w:rsidP="004208BD">
      <w:pPr>
        <w:spacing w:line="280" w:lineRule="exact"/>
        <w:jc w:val="both"/>
        <w:rPr>
          <w:rFonts w:ascii="標楷體" w:eastAsia="標楷體" w:hAnsi="標楷體"/>
          <w:sz w:val="22"/>
          <w:szCs w:val="20"/>
        </w:rPr>
      </w:pPr>
      <w:r w:rsidRPr="00AD1A52">
        <w:rPr>
          <w:rFonts w:ascii="標楷體" w:eastAsia="標楷體" w:hAnsi="標楷體" w:hint="eastAsia"/>
          <w:color w:val="0000FF"/>
          <w:sz w:val="28"/>
          <w:highlight w:val="lightGray"/>
        </w:rPr>
        <w:t>統一編號：02811574政府立案：</w:t>
      </w:r>
      <w:r w:rsidRPr="00214849">
        <w:rPr>
          <w:rFonts w:ascii="標楷體" w:eastAsia="標楷體" w:hAnsi="標楷體" w:hint="eastAsia"/>
          <w:color w:val="0000FF"/>
          <w:w w:val="91"/>
          <w:kern w:val="0"/>
          <w:sz w:val="28"/>
          <w:highlight w:val="lightGray"/>
          <w:fitText w:val="2576" w:id="995347205"/>
        </w:rPr>
        <w:t>台內社字第8406783</w:t>
      </w:r>
      <w:r w:rsidRPr="00214849">
        <w:rPr>
          <w:rFonts w:ascii="標楷體" w:eastAsia="標楷體" w:hAnsi="標楷體" w:hint="eastAsia"/>
          <w:color w:val="0000FF"/>
          <w:spacing w:val="16"/>
          <w:w w:val="91"/>
          <w:kern w:val="0"/>
          <w:sz w:val="28"/>
          <w:highlight w:val="lightGray"/>
          <w:fitText w:val="2576" w:id="995347205"/>
        </w:rPr>
        <w:t>號</w:t>
      </w:r>
      <w:r w:rsidR="00AD1A52">
        <w:rPr>
          <w:rFonts w:ascii="標楷體" w:eastAsia="標楷體" w:hAnsi="標楷體" w:hint="eastAsia"/>
          <w:color w:val="0000FF"/>
          <w:kern w:val="0"/>
          <w:sz w:val="28"/>
        </w:rPr>
        <w:t xml:space="preserve"> </w:t>
      </w:r>
      <w:r w:rsidR="00AD1A52">
        <w:rPr>
          <w:rFonts w:ascii="標楷體" w:eastAsia="標楷體" w:hAnsi="標楷體"/>
          <w:color w:val="0000FF"/>
          <w:kern w:val="0"/>
          <w:sz w:val="28"/>
        </w:rPr>
        <w:t xml:space="preserve"> </w:t>
      </w:r>
      <w:r w:rsidR="00AD1A52" w:rsidRPr="00AD1A52">
        <w:rPr>
          <w:rFonts w:ascii="標楷體" w:eastAsia="標楷體" w:hAnsi="標楷體"/>
          <w:color w:val="0000FF"/>
          <w:kern w:val="0"/>
          <w:sz w:val="28"/>
          <w:highlight w:val="cyan"/>
        </w:rPr>
        <w:t>網站</w:t>
      </w:r>
      <w:r w:rsidR="00AD1A52" w:rsidRPr="00AD1A52">
        <w:rPr>
          <w:rFonts w:ascii="標楷體" w:eastAsia="標楷體" w:hAnsi="標楷體" w:hint="eastAsia"/>
          <w:color w:val="0000FF"/>
          <w:kern w:val="0"/>
          <w:sz w:val="28"/>
          <w:highlight w:val="cyan"/>
        </w:rPr>
        <w:t>：</w:t>
      </w:r>
      <w:hyperlink r:id="rId9" w:history="1">
        <w:r w:rsidR="00AD1A52" w:rsidRPr="00AD1A52">
          <w:rPr>
            <w:color w:val="0000FF"/>
            <w:sz w:val="28"/>
            <w:szCs w:val="28"/>
            <w:highlight w:val="cyan"/>
            <w:u w:val="single"/>
          </w:rPr>
          <w:t>http://</w:t>
        </w:r>
        <w:r w:rsidR="00AD1A52" w:rsidRPr="00AD1A52">
          <w:rPr>
            <w:rFonts w:hint="eastAsia"/>
            <w:color w:val="0000FF"/>
            <w:sz w:val="28"/>
            <w:szCs w:val="28"/>
            <w:highlight w:val="cyan"/>
            <w:u w:val="single"/>
          </w:rPr>
          <w:t>www</w:t>
        </w:r>
        <w:r w:rsidR="00AD1A52" w:rsidRPr="00AD1A52">
          <w:rPr>
            <w:color w:val="0000FF"/>
            <w:sz w:val="28"/>
            <w:szCs w:val="28"/>
            <w:highlight w:val="cyan"/>
            <w:u w:val="single"/>
          </w:rPr>
          <w:t>.kuang-ye.org.tw/</w:t>
        </w:r>
      </w:hyperlink>
      <w:bookmarkEnd w:id="0"/>
      <w:r w:rsidR="008D1695">
        <w:rPr>
          <w:rFonts w:ascii="標楷體" w:eastAsia="標楷體" w:hAnsi="標楷體"/>
          <w:sz w:val="22"/>
          <w:szCs w:val="20"/>
        </w:rPr>
        <w:br w:type="page"/>
      </w:r>
    </w:p>
    <w:tbl>
      <w:tblPr>
        <w:tblpPr w:leftFromText="180" w:rightFromText="180" w:vertAnchor="text" w:tblpY="16"/>
        <w:tblOverlap w:val="never"/>
        <w:tblW w:w="1087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396"/>
        <w:gridCol w:w="1139"/>
        <w:gridCol w:w="861"/>
        <w:gridCol w:w="1192"/>
        <w:gridCol w:w="964"/>
        <w:gridCol w:w="13"/>
        <w:gridCol w:w="991"/>
        <w:gridCol w:w="3128"/>
        <w:gridCol w:w="1418"/>
        <w:gridCol w:w="425"/>
      </w:tblGrid>
      <w:tr w:rsidR="004A275E" w:rsidTr="00C05B96">
        <w:trPr>
          <w:trHeight w:val="48"/>
        </w:trPr>
        <w:tc>
          <w:tcPr>
            <w:tcW w:w="10870" w:type="dxa"/>
            <w:gridSpan w:val="11"/>
            <w:tcBorders>
              <w:bottom w:val="single" w:sz="4" w:space="0" w:color="auto"/>
            </w:tcBorders>
            <w:vAlign w:val="center"/>
          </w:tcPr>
          <w:p w:rsidR="004A275E" w:rsidRPr="000B2B4F" w:rsidRDefault="004A275E" w:rsidP="00C05B96">
            <w:pPr>
              <w:spacing w:line="240" w:lineRule="exact"/>
              <w:jc w:val="center"/>
              <w:rPr>
                <w:rFonts w:ascii="細明體" w:eastAsia="細明體" w:hAnsi="細明體"/>
                <w:b/>
                <w:spacing w:val="-20"/>
              </w:rPr>
            </w:pPr>
            <w:r w:rsidRPr="000B2B4F">
              <w:rPr>
                <w:rFonts w:ascii="細明體" w:eastAsia="細明體" w:hAnsi="細明體" w:hint="eastAsia"/>
                <w:b/>
                <w:spacing w:val="-20"/>
              </w:rPr>
              <w:lastRenderedPageBreak/>
              <w:t>社團法人中華臺灣基督教曠野協會10</w:t>
            </w:r>
            <w:r w:rsidRPr="000B2B4F">
              <w:rPr>
                <w:rFonts w:ascii="細明體" w:eastAsia="細明體" w:hAnsi="細明體"/>
                <w:b/>
                <w:spacing w:val="-20"/>
              </w:rPr>
              <w:t>5</w:t>
            </w:r>
            <w:r w:rsidRPr="000B2B4F">
              <w:rPr>
                <w:rFonts w:ascii="細明體" w:eastAsia="細明體" w:hAnsi="細明體" w:hint="eastAsia"/>
                <w:b/>
                <w:spacing w:val="-20"/>
              </w:rPr>
              <w:t>年度【聖靈運行、遵行律法、福音興旺】全省區會性列國</w:t>
            </w:r>
            <w:r w:rsidRPr="000B2B4F">
              <w:rPr>
                <w:rFonts w:ascii="細明體" w:eastAsia="細明體" w:hAnsi="細明體" w:hint="eastAsia"/>
                <w:b/>
                <w:spacing w:val="-20"/>
                <w:u w:val="single"/>
              </w:rPr>
              <w:t>雲先知志照</w:t>
            </w:r>
            <w:r w:rsidRPr="000B2B4F">
              <w:rPr>
                <w:rFonts w:ascii="細明體" w:eastAsia="細明體" w:hAnsi="細明體" w:hint="eastAsia"/>
                <w:b/>
                <w:spacing w:val="-20"/>
              </w:rPr>
              <w:t>培靈特會行程表</w:t>
            </w:r>
          </w:p>
        </w:tc>
      </w:tr>
      <w:tr w:rsidR="004A275E" w:rsidTr="00C05B96">
        <w:trPr>
          <w:trHeight w:val="25"/>
        </w:trPr>
        <w:tc>
          <w:tcPr>
            <w:tcW w:w="343" w:type="dxa"/>
            <w:vMerge w:val="restart"/>
            <w:tcBorders>
              <w:top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星期</w:t>
            </w:r>
          </w:p>
        </w:tc>
        <w:tc>
          <w:tcPr>
            <w:tcW w:w="396" w:type="dxa"/>
            <w:vMerge w:val="restart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編號</w:t>
            </w:r>
          </w:p>
        </w:tc>
        <w:tc>
          <w:tcPr>
            <w:tcW w:w="2000" w:type="dxa"/>
            <w:gridSpan w:val="2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時   間</w:t>
            </w:r>
          </w:p>
        </w:tc>
        <w:tc>
          <w:tcPr>
            <w:tcW w:w="1192" w:type="dxa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區會名稱</w:t>
            </w:r>
          </w:p>
        </w:tc>
        <w:tc>
          <w:tcPr>
            <w:tcW w:w="964" w:type="dxa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28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pacing w:val="-28"/>
                <w:sz w:val="22"/>
                <w:szCs w:val="22"/>
              </w:rPr>
              <w:t>區長姓名</w:t>
            </w:r>
          </w:p>
        </w:tc>
        <w:tc>
          <w:tcPr>
            <w:tcW w:w="1004" w:type="dxa"/>
            <w:gridSpan w:val="2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聯絡人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地           址</w:t>
            </w:r>
          </w:p>
        </w:tc>
        <w:tc>
          <w:tcPr>
            <w:tcW w:w="1418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電    話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9305B7" w:rsidRDefault="004A275E" w:rsidP="00C05B96">
            <w:pPr>
              <w:spacing w:line="200" w:lineRule="exact"/>
              <w:rPr>
                <w:rFonts w:ascii="華康隸書體W7(P)" w:eastAsia="華康隸書體W7(P)" w:hAnsi="華康文徵明體 Std W4"/>
                <w:sz w:val="18"/>
                <w:szCs w:val="18"/>
              </w:rPr>
            </w:pPr>
            <w:r w:rsidRPr="009305B7">
              <w:rPr>
                <w:rFonts w:ascii="華康隸書體W7(P)" w:eastAsia="華康隸書體W7(P)" w:hAnsi="華康文徵明體 Std W4" w:hint="eastAsia"/>
                <w:sz w:val="18"/>
                <w:szCs w:val="18"/>
              </w:rPr>
              <w:t>備</w:t>
            </w:r>
            <w:r>
              <w:rPr>
                <w:rFonts w:ascii="華康隸書體W7(P)" w:eastAsia="華康隸書體W7(P)" w:hAnsi="華康文徵明體 Std W4" w:hint="eastAsia"/>
                <w:sz w:val="18"/>
                <w:szCs w:val="18"/>
              </w:rPr>
              <w:t>註</w:t>
            </w:r>
          </w:p>
        </w:tc>
      </w:tr>
      <w:tr w:rsidR="004A275E" w:rsidTr="00C05B96">
        <w:trPr>
          <w:trHeight w:val="64"/>
        </w:trPr>
        <w:tc>
          <w:tcPr>
            <w:tcW w:w="343" w:type="dxa"/>
            <w:vMerge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39" w:type="dxa"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上 午</w:t>
            </w:r>
          </w:p>
        </w:tc>
        <w:tc>
          <w:tcPr>
            <w:tcW w:w="861" w:type="dxa"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下 午</w:t>
            </w:r>
          </w:p>
        </w:tc>
        <w:tc>
          <w:tcPr>
            <w:tcW w:w="1192" w:type="dxa"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教會名稱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28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pacing w:val="-28"/>
                <w:sz w:val="22"/>
                <w:szCs w:val="22"/>
              </w:rPr>
              <w:t>院長姓名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牧養部</w:t>
            </w:r>
          </w:p>
        </w:tc>
        <w:tc>
          <w:tcPr>
            <w:tcW w:w="312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359"/>
        </w:trPr>
        <w:tc>
          <w:tcPr>
            <w:tcW w:w="343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一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</w:p>
        </w:tc>
        <w:tc>
          <w:tcPr>
            <w:tcW w:w="1139" w:type="dxa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各小會輪流辦理</w:t>
            </w:r>
          </w:p>
        </w:tc>
        <w:tc>
          <w:tcPr>
            <w:tcW w:w="861" w:type="dxa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z w:val="20"/>
                <w:szCs w:val="20"/>
              </w:rPr>
              <w:t>12：00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z w:val="20"/>
                <w:szCs w:val="20"/>
              </w:rPr>
              <w:t>14：00</w:t>
            </w:r>
          </w:p>
        </w:tc>
        <w:tc>
          <w:tcPr>
            <w:tcW w:w="1192" w:type="dxa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2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20"/>
                <w:sz w:val="20"/>
                <w:szCs w:val="20"/>
              </w:rPr>
              <w:t>南投區會</w:t>
            </w:r>
            <w:r>
              <w:rPr>
                <w:rFonts w:ascii="標楷體" w:eastAsia="標楷體" w:hAnsi="標楷體" w:hint="eastAsia"/>
                <w:spacing w:val="-20"/>
                <w:sz w:val="20"/>
                <w:szCs w:val="20"/>
              </w:rPr>
              <w:t xml:space="preserve">     </w:t>
            </w:r>
          </w:p>
        </w:tc>
        <w:tc>
          <w:tcPr>
            <w:tcW w:w="964" w:type="dxa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全江龍</w:t>
            </w:r>
          </w:p>
        </w:tc>
        <w:tc>
          <w:tcPr>
            <w:tcW w:w="1004" w:type="dxa"/>
            <w:gridSpan w:val="2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sz w:val="20"/>
                <w:szCs w:val="20"/>
              </w:rPr>
              <w:t>吳毓梅</w:t>
            </w:r>
          </w:p>
        </w:tc>
        <w:tc>
          <w:tcPr>
            <w:tcW w:w="3128" w:type="dxa"/>
            <w:vAlign w:val="center"/>
          </w:tcPr>
          <w:p w:rsidR="004A275E" w:rsidRPr="009305B7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各小會</w:t>
            </w:r>
          </w:p>
        </w:tc>
        <w:tc>
          <w:tcPr>
            <w:tcW w:w="1418" w:type="dxa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63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507692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049-2741296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2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第1週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16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16：00</w:t>
            </w:r>
          </w:p>
          <w:p w:rsidR="004A275E" w:rsidRPr="00C23576" w:rsidRDefault="004A275E" w:rsidP="00C05B96">
            <w:pPr>
              <w:spacing w:line="16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8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台北區</w:t>
            </w:r>
          </w:p>
        </w:tc>
        <w:tc>
          <w:tcPr>
            <w:tcW w:w="964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陳梅珠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新北市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板橋區大觀路二段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179巷8號4樓</w:t>
            </w:r>
          </w:p>
        </w:tc>
        <w:tc>
          <w:tcPr>
            <w:tcW w:w="1418" w:type="dxa"/>
            <w:vMerge w:val="restart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0927036983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180" w:lineRule="exact"/>
            </w:pPr>
          </w:p>
        </w:tc>
      </w:tr>
      <w:tr w:rsidR="004A275E" w:rsidTr="00C05B96">
        <w:trPr>
          <w:trHeight w:val="165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20"/>
                <w:sz w:val="20"/>
                <w:szCs w:val="20"/>
              </w:rPr>
              <w:t>榮耀教會</w:t>
            </w:r>
          </w:p>
        </w:tc>
        <w:tc>
          <w:tcPr>
            <w:tcW w:w="964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180" w:lineRule="exact"/>
            </w:pPr>
          </w:p>
        </w:tc>
      </w:tr>
      <w:tr w:rsidR="004A275E" w:rsidTr="00C05B96">
        <w:trPr>
          <w:trHeight w:val="200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3</w:t>
            </w: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10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林寶鳳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林寶鳳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邱婉蓁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桃園市中壢區成章二街5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85號</w:t>
            </w:r>
          </w:p>
        </w:tc>
        <w:tc>
          <w:tcPr>
            <w:tcW w:w="1418" w:type="dxa"/>
            <w:vMerge w:val="restart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0936-971940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199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10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20"/>
                <w:sz w:val="20"/>
                <w:szCs w:val="20"/>
              </w:rPr>
              <w:t>文化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0"/>
                <w:szCs w:val="20"/>
              </w:rPr>
              <w:t>磐石</w:t>
            </w:r>
            <w:r w:rsidRPr="00C23576">
              <w:rPr>
                <w:rFonts w:ascii="標楷體" w:eastAsia="標楷體" w:hAnsi="標楷體" w:hint="eastAsia"/>
                <w:color w:val="000000" w:themeColor="text1"/>
                <w:spacing w:val="-20"/>
                <w:sz w:val="20"/>
                <w:szCs w:val="20"/>
              </w:rPr>
              <w:t>教會</w:t>
            </w:r>
          </w:p>
        </w:tc>
        <w:tc>
          <w:tcPr>
            <w:tcW w:w="964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4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第3週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臺東區會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潘光雄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林英昭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屏東縣牡丹鄉牡丹村牡丹路78號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08-8830336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28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710601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26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牡丹教會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許初妹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41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5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第四週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臺東區會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26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潘光雄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洪美玲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台東縣大武鄉大鳥村15鄰365號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0963-289736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0912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-796173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24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大鳥教會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潘光雄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58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6</w:t>
            </w:r>
          </w:p>
        </w:tc>
        <w:tc>
          <w:tcPr>
            <w:tcW w:w="1139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第2週及第5週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16：00</w:t>
            </w:r>
          </w:p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19：00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台南區</w:t>
            </w:r>
          </w:p>
        </w:tc>
        <w:tc>
          <w:tcPr>
            <w:tcW w:w="977" w:type="dxa"/>
            <w:gridSpan w:val="2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各小會輪流</w:t>
            </w:r>
          </w:p>
        </w:tc>
        <w:tc>
          <w:tcPr>
            <w:tcW w:w="991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張財富</w:t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台南縣永康市勝學路243號8樓-2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81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4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122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AF4777" w:rsidRDefault="004A275E" w:rsidP="00C05B96">
            <w:pPr>
              <w:spacing w:line="160" w:lineRule="exact"/>
              <w:rPr>
                <w:sz w:val="16"/>
                <w:szCs w:val="16"/>
              </w:rPr>
            </w:pPr>
          </w:p>
        </w:tc>
      </w:tr>
      <w:tr w:rsidR="004A275E" w:rsidTr="00C05B96">
        <w:trPr>
          <w:trHeight w:val="198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7</w:t>
            </w:r>
          </w:p>
        </w:tc>
        <w:tc>
          <w:tcPr>
            <w:tcW w:w="1139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21：00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23：00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台中區會</w:t>
            </w:r>
          </w:p>
        </w:tc>
        <w:tc>
          <w:tcPr>
            <w:tcW w:w="1968" w:type="dxa"/>
            <w:gridSpan w:val="3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林志豪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台中市龍井區沙田路396-1號2樓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76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238981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198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龍井教會</w:t>
            </w:r>
          </w:p>
        </w:tc>
        <w:tc>
          <w:tcPr>
            <w:tcW w:w="1968" w:type="dxa"/>
            <w:gridSpan w:val="3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二</w:t>
            </w: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8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10：30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12：00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總    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鍾蘭香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白莉美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新竹縣尖石鄉錦屏村6鄰1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8號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81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351828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0910-724234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2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  <w:t>牧養管理中心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白莉美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9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13：00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15：00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台北區會</w:t>
            </w:r>
          </w:p>
        </w:tc>
        <w:tc>
          <w:tcPr>
            <w:tcW w:w="1968" w:type="dxa"/>
            <w:gridSpan w:val="3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賴雅萍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台北市通河街49號3樓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02-25239248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0931-166440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2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新光教會</w:t>
            </w:r>
          </w:p>
        </w:tc>
        <w:tc>
          <w:tcPr>
            <w:tcW w:w="1968" w:type="dxa"/>
            <w:gridSpan w:val="3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10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18：00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19：30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桃園市大溪區文化路233號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0917-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086352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聖潔教會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簡來春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b/>
                <w:spacing w:val="-10"/>
                <w:sz w:val="20"/>
                <w:szCs w:val="20"/>
              </w:rPr>
              <w:t>11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劉美香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桃園市復興區三民里16鄰基國派12-3號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55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095273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2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三民教會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王金木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b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12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22：30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23：30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李慧枝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桃園市楊梅區楊新路二段224號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0972-283371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0963-033954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22"/>
        </w:trPr>
        <w:tc>
          <w:tcPr>
            <w:tcW w:w="343" w:type="dxa"/>
            <w:vMerge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b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心靈教會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黃金榮</w:t>
            </w:r>
          </w:p>
        </w:tc>
        <w:tc>
          <w:tcPr>
            <w:tcW w:w="1004" w:type="dxa"/>
            <w:gridSpan w:val="2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92"/>
        </w:trPr>
        <w:tc>
          <w:tcPr>
            <w:tcW w:w="343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三</w:t>
            </w: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13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10：30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12：00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總    會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鍾蘭香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白莉美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新竹縣尖石鄉錦屏村6鄰1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8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0981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351828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0910-724234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9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  <w:t>牧養管理中心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白莉美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9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14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16:30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18:00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曾蕙玲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桃園市龜山區幸福十一街37號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0985-367590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9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聖心教會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曾蕙玲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9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15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18：30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楊財源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桃園市大溪區介壽路539巷27弄29號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38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158922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03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3656459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9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歡樂教會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楊財源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187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16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每月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第一週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新竹區會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羅廣榮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雲慧仙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新竹縣尖石鄉梅花村9鄰236號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53-710835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0972-155901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18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恩典教會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賴高衫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18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17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每月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第四週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新竹區會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羅廣榮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雲慧仙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竹縣尖石鄉梅花村9鄰236號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2935A2">
              <w:rPr>
                <w:rFonts w:ascii="標楷體" w:eastAsia="標楷體" w:hAnsi="標楷體"/>
                <w:spacing w:val="-16"/>
                <w:sz w:val="20"/>
                <w:szCs w:val="20"/>
              </w:rPr>
              <w:t>0953-710835</w:t>
            </w:r>
          </w:p>
          <w:p w:rsidR="004A275E" w:rsidRPr="00547A0D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0972-155901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18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恩典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賴高杉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35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18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第二週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22：00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新竹區會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羅廣榮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雲慧仙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pacing w:val="-16"/>
                <w:sz w:val="20"/>
                <w:szCs w:val="20"/>
              </w:rPr>
            </w:pPr>
            <w:r w:rsidRPr="002935A2">
              <w:rPr>
                <w:rFonts w:ascii="標楷體" w:eastAsia="標楷體" w:hAnsi="標楷體" w:hint="eastAsia"/>
                <w:color w:val="000000" w:themeColor="text1"/>
                <w:spacing w:val="-16"/>
                <w:sz w:val="20"/>
                <w:szCs w:val="20"/>
              </w:rPr>
              <w:t>新竹縣竹東鎮東寧路1段117號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2935A2">
              <w:rPr>
                <w:rFonts w:ascii="標楷體" w:eastAsia="標楷體" w:hAnsi="標楷體"/>
                <w:spacing w:val="-16"/>
                <w:sz w:val="20"/>
                <w:szCs w:val="20"/>
              </w:rPr>
              <w:t>0953-710835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76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-3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7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8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715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pacing w:val="-20"/>
                <w:sz w:val="22"/>
                <w:szCs w:val="22"/>
              </w:rPr>
            </w:pPr>
          </w:p>
        </w:tc>
      </w:tr>
      <w:tr w:rsidR="004A275E" w:rsidTr="00C05B96">
        <w:trPr>
          <w:trHeight w:val="60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四海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羅廣蔭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19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第三週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22：00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林英華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桃園市大溪區南興里23鄰仁和路2段517巷115弄1號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098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9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337582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03-38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91147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2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南興教會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江貞華</w:t>
            </w:r>
          </w:p>
        </w:tc>
        <w:tc>
          <w:tcPr>
            <w:tcW w:w="1004" w:type="dxa"/>
            <w:gridSpan w:val="2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2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20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第五週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23：00</w:t>
            </w:r>
          </w:p>
        </w:tc>
        <w:tc>
          <w:tcPr>
            <w:tcW w:w="1192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新竹區會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羅廣榮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雲慧仙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16"/>
                <w:sz w:val="20"/>
                <w:szCs w:val="20"/>
              </w:rPr>
              <w:t>新竹縣尖石鄉錦屏村3鄰22號</w:t>
            </w:r>
          </w:p>
        </w:tc>
        <w:tc>
          <w:tcPr>
            <w:tcW w:w="1418" w:type="dxa"/>
            <w:vMerge w:val="restart"/>
            <w:vAlign w:val="center"/>
          </w:tcPr>
          <w:p w:rsidR="004A275E" w:rsidRPr="00CB4674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2935A2">
              <w:rPr>
                <w:rFonts w:ascii="標楷體" w:eastAsia="標楷體" w:hAnsi="標楷體"/>
                <w:spacing w:val="-16"/>
                <w:sz w:val="20"/>
                <w:szCs w:val="20"/>
              </w:rPr>
              <w:t>0953-710835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2"/>
        </w:trPr>
        <w:tc>
          <w:tcPr>
            <w:tcW w:w="343" w:type="dxa"/>
            <w:vMerge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恩典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教會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賴高杉</w:t>
            </w:r>
          </w:p>
        </w:tc>
        <w:tc>
          <w:tcPr>
            <w:tcW w:w="1004" w:type="dxa"/>
            <w:gridSpan w:val="2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8"/>
        </w:trPr>
        <w:tc>
          <w:tcPr>
            <w:tcW w:w="343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四</w:t>
            </w: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21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12：00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14：00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南投區會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全江龍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全梅英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南投市嘉和里南崗一路55巷235號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0930-160953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049-5540733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7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聖山教會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全梅英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華康隸書體W7(P)" w:eastAsia="華康隸書體W7(P)" w:hAnsi="華康文徵明體 Std W4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A66C41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文徵明體 Std W4"/>
                <w:spacing w:val="-10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7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22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pacing w:val="-1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10"/>
                <w:sz w:val="20"/>
                <w:szCs w:val="20"/>
              </w:rPr>
              <w:t>18：00</w:t>
            </w:r>
          </w:p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pacing w:val="-1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10"/>
                <w:sz w:val="20"/>
                <w:szCs w:val="20"/>
              </w:rPr>
              <w:t>20：00</w:t>
            </w:r>
          </w:p>
        </w:tc>
        <w:tc>
          <w:tcPr>
            <w:tcW w:w="1192" w:type="dxa"/>
            <w:vMerge w:val="restart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pacing w:val="-6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6"/>
                <w:sz w:val="20"/>
                <w:szCs w:val="20"/>
              </w:rPr>
              <w:t>台中區會所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林志豪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新細明體" w:hAnsi="新細明體" w:cs="新細明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唐建鍀</w:t>
            </w: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20"/>
                <w:sz w:val="20"/>
                <w:szCs w:val="20"/>
              </w:rPr>
              <w:t>台中市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龍井區沙田路396-1號2樓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76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238981</w:t>
            </w:r>
          </w:p>
          <w:p w:rsidR="004A275E" w:rsidRPr="009305B7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30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6"/>
                <w:sz w:val="20"/>
                <w:szCs w:val="20"/>
              </w:rPr>
              <w:t>314196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77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Merge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180" w:lineRule="exact"/>
              <w:jc w:val="center"/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林美惠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華康隸書體W7(P)" w:eastAsia="華康隸書體W7(P)" w:hAnsi="華康文徵明體 Std W4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A275E" w:rsidRPr="00A66C41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文徵明體 Std W4"/>
                <w:spacing w:val="-10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200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23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color w:val="000000" w:themeColor="text1"/>
                <w:spacing w:val="-24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23：00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苗栗區會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林建成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楊惠香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10"/>
                <w:sz w:val="20"/>
                <w:szCs w:val="20"/>
              </w:rPr>
              <w:t>台中市和平區達觀里東崎路1段桃山巷15</w:t>
            </w:r>
            <w:r w:rsidRPr="00C23576">
              <w:rPr>
                <w:rFonts w:ascii="標楷體" w:eastAsia="標楷體" w:hAnsi="標楷體" w:hint="eastAsia"/>
                <w:color w:val="000000" w:themeColor="text1"/>
                <w:spacing w:val="-10"/>
                <w:sz w:val="20"/>
                <w:szCs w:val="20"/>
              </w:rPr>
              <w:t>號</w:t>
            </w:r>
          </w:p>
        </w:tc>
        <w:tc>
          <w:tcPr>
            <w:tcW w:w="1418" w:type="dxa"/>
            <w:vMerge w:val="restart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31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243200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70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-5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24004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199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color w:val="000000" w:themeColor="text1"/>
                <w:spacing w:val="-24"/>
                <w:sz w:val="22"/>
                <w:szCs w:val="22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雪山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葉天福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pacing w:val="-1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133"/>
        </w:trPr>
        <w:tc>
          <w:tcPr>
            <w:tcW w:w="343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五</w:t>
            </w:r>
          </w:p>
        </w:tc>
        <w:tc>
          <w:tcPr>
            <w:tcW w:w="396" w:type="dxa"/>
            <w:vMerge w:val="restart"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24</w:t>
            </w:r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10：30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12：00</w:t>
            </w:r>
          </w:p>
        </w:tc>
        <w:tc>
          <w:tcPr>
            <w:tcW w:w="861" w:type="dxa"/>
            <w:vMerge w:val="restart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總    會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鍾蘭香</w:t>
            </w:r>
          </w:p>
        </w:tc>
        <w:tc>
          <w:tcPr>
            <w:tcW w:w="1004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白莉美</w:t>
            </w:r>
          </w:p>
        </w:tc>
        <w:tc>
          <w:tcPr>
            <w:tcW w:w="3128" w:type="dxa"/>
            <w:vMerge w:val="restart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新竹縣尖石鄉錦屏村6鄰1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8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號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81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351828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0910-724234</w:t>
            </w:r>
          </w:p>
        </w:tc>
        <w:tc>
          <w:tcPr>
            <w:tcW w:w="425" w:type="dxa"/>
            <w:vMerge w:val="restart"/>
            <w:tcBorders>
              <w:bottom w:val="single" w:sz="4" w:space="0" w:color="auto"/>
            </w:tcBorders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8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  <w:t>牧養管理中心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白莉美 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8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25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16：00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18：00</w:t>
            </w: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余秀英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pacing w:val="-1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10"/>
                <w:sz w:val="20"/>
                <w:szCs w:val="20"/>
              </w:rPr>
              <w:t>桃園市楊梅區中山南路604號12樓</w:t>
            </w:r>
          </w:p>
        </w:tc>
        <w:tc>
          <w:tcPr>
            <w:tcW w:w="1418" w:type="dxa"/>
            <w:vMerge w:val="restart"/>
            <w:vAlign w:val="center"/>
          </w:tcPr>
          <w:p w:rsidR="004A275E" w:rsidRPr="00097772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0970-000124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8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哈娜教會</w:t>
            </w:r>
          </w:p>
        </w:tc>
        <w:tc>
          <w:tcPr>
            <w:tcW w:w="964" w:type="dxa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余秀英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tcBorders>
              <w:top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26</w:t>
            </w:r>
          </w:p>
        </w:tc>
        <w:tc>
          <w:tcPr>
            <w:tcW w:w="1139" w:type="dxa"/>
            <w:vMerge w:val="restart"/>
            <w:tcBorders>
              <w:top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0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23：00</w:t>
            </w:r>
          </w:p>
        </w:tc>
        <w:tc>
          <w:tcPr>
            <w:tcW w:w="1192" w:type="dxa"/>
            <w:tcBorders>
              <w:top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宜蘭區會</w:t>
            </w:r>
          </w:p>
        </w:tc>
        <w:tc>
          <w:tcPr>
            <w:tcW w:w="964" w:type="dxa"/>
            <w:tcBorders>
              <w:top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陳彼得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張美瑤</w:t>
            </w:r>
          </w:p>
        </w:tc>
        <w:tc>
          <w:tcPr>
            <w:tcW w:w="3128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宜蘭縣大同鄉松羅村4鄰中巷5號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37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908519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092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5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711907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文徵明體 Std W4"/>
                <w:sz w:val="22"/>
                <w:szCs w:val="22"/>
              </w:rPr>
            </w:pPr>
          </w:p>
        </w:tc>
      </w:tr>
      <w:tr w:rsidR="004A275E" w:rsidTr="00C05B96">
        <w:trPr>
          <w:trHeight w:val="25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伊甸園教會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陳阿美</w:t>
            </w:r>
          </w:p>
        </w:tc>
        <w:tc>
          <w:tcPr>
            <w:tcW w:w="1004" w:type="dxa"/>
            <w:gridSpan w:val="2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170"/>
        </w:trPr>
        <w:tc>
          <w:tcPr>
            <w:tcW w:w="343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六</w:t>
            </w:r>
          </w:p>
        </w:tc>
        <w:tc>
          <w:tcPr>
            <w:tcW w:w="396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27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20"/>
                <w:sz w:val="20"/>
                <w:szCs w:val="20"/>
              </w:rPr>
              <w:t>每   月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20"/>
                <w:sz w:val="20"/>
                <w:szCs w:val="20"/>
              </w:rPr>
              <w:t>第一週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7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</w:t>
            </w: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8</w:t>
            </w: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：00</w:t>
            </w:r>
          </w:p>
        </w:tc>
        <w:tc>
          <w:tcPr>
            <w:tcW w:w="1192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桃園區會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李金山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高玥嬌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桃園市大溪區大漢街44巷53號3樓</w:t>
            </w:r>
          </w:p>
        </w:tc>
        <w:tc>
          <w:tcPr>
            <w:tcW w:w="1418" w:type="dxa"/>
            <w:vMerge w:val="restart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09</w:t>
            </w:r>
            <w:r>
              <w:rPr>
                <w:rFonts w:ascii="標楷體" w:eastAsia="標楷體" w:hAnsi="標楷體"/>
                <w:spacing w:val="-10"/>
                <w:sz w:val="20"/>
                <w:szCs w:val="20"/>
              </w:rPr>
              <w:t>83</w:t>
            </w: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0"/>
                <w:sz w:val="20"/>
                <w:szCs w:val="20"/>
              </w:rPr>
              <w:t>293971</w:t>
            </w:r>
          </w:p>
          <w:p w:rsidR="004A275E" w:rsidRPr="00E80648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09</w:t>
            </w:r>
            <w:r>
              <w:rPr>
                <w:rFonts w:ascii="標楷體" w:eastAsia="標楷體" w:hAnsi="標楷體"/>
                <w:spacing w:val="-10"/>
                <w:sz w:val="20"/>
                <w:szCs w:val="20"/>
              </w:rPr>
              <w:t>25</w:t>
            </w: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0"/>
                <w:sz w:val="20"/>
                <w:szCs w:val="20"/>
              </w:rPr>
              <w:t>107586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5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信心教會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林英華</w:t>
            </w:r>
          </w:p>
        </w:tc>
        <w:tc>
          <w:tcPr>
            <w:tcW w:w="100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5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28</w:t>
            </w:r>
          </w:p>
        </w:tc>
        <w:tc>
          <w:tcPr>
            <w:tcW w:w="1139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每  月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第三週</w:t>
            </w: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15：00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17：00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高雄區會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陳富濱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白莉娜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高雄市杉林區大愛里172合心巷12號</w:t>
            </w:r>
          </w:p>
        </w:tc>
        <w:tc>
          <w:tcPr>
            <w:tcW w:w="1418" w:type="dxa"/>
            <w:vMerge w:val="restart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0919-539306</w:t>
            </w:r>
          </w:p>
          <w:p w:rsidR="004A275E" w:rsidRPr="00E80648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091</w:t>
            </w:r>
            <w:r>
              <w:rPr>
                <w:rFonts w:ascii="標楷體" w:eastAsia="標楷體" w:hAnsi="標楷體"/>
                <w:spacing w:val="-10"/>
                <w:sz w:val="20"/>
                <w:szCs w:val="20"/>
              </w:rPr>
              <w:t>8</w:t>
            </w: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-</w:t>
            </w:r>
            <w:r>
              <w:rPr>
                <w:rFonts w:ascii="標楷體" w:eastAsia="標楷體" w:hAnsi="標楷體"/>
                <w:spacing w:val="-10"/>
                <w:sz w:val="20"/>
                <w:szCs w:val="20"/>
              </w:rPr>
              <w:t>774601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5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大愛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邱師義</w:t>
            </w:r>
          </w:p>
        </w:tc>
        <w:tc>
          <w:tcPr>
            <w:tcW w:w="100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5"/>
        </w:trPr>
        <w:tc>
          <w:tcPr>
            <w:tcW w:w="343" w:type="dxa"/>
            <w:vMerge/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29</w:t>
            </w:r>
          </w:p>
        </w:tc>
        <w:tc>
          <w:tcPr>
            <w:tcW w:w="1139" w:type="dxa"/>
            <w:vMerge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30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18：30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20：00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高雄區會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陳富濱</w:t>
            </w:r>
          </w:p>
        </w:tc>
        <w:tc>
          <w:tcPr>
            <w:tcW w:w="1004" w:type="dxa"/>
            <w:gridSpan w:val="2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陳其昌</w:t>
            </w:r>
          </w:p>
        </w:tc>
        <w:tc>
          <w:tcPr>
            <w:tcW w:w="3128" w:type="dxa"/>
            <w:vMerge w:val="restart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高雄市桃源區桃源里北進巷106號</w:t>
            </w:r>
          </w:p>
        </w:tc>
        <w:tc>
          <w:tcPr>
            <w:tcW w:w="1418" w:type="dxa"/>
            <w:vMerge w:val="restart"/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0980-964142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0919-539306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25"/>
        </w:trPr>
        <w:tc>
          <w:tcPr>
            <w:tcW w:w="343" w:type="dxa"/>
            <w:vMerge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bottom w:val="single" w:sz="4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神光靈修院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陳秋霞</w:t>
            </w:r>
          </w:p>
        </w:tc>
        <w:tc>
          <w:tcPr>
            <w:tcW w:w="100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bottom w:val="single" w:sz="4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 w:val="restart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305B7">
              <w:rPr>
                <w:rFonts w:ascii="標楷體" w:eastAsia="標楷體" w:hAnsi="標楷體" w:hint="eastAsia"/>
                <w:sz w:val="22"/>
                <w:szCs w:val="22"/>
              </w:rPr>
              <w:t>日</w:t>
            </w:r>
          </w:p>
        </w:tc>
        <w:tc>
          <w:tcPr>
            <w:tcW w:w="396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30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09：00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12：00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苗栗區會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林建成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蔣美梅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苗栗縣大湖鄉靜湖村重光路92號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31-243200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30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101785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62"/>
        </w:trPr>
        <w:tc>
          <w:tcPr>
            <w:tcW w:w="343" w:type="dxa"/>
            <w:vMerge/>
            <w:tcBorders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七星教會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梁宏義</w:t>
            </w:r>
          </w:p>
        </w:tc>
        <w:tc>
          <w:tcPr>
            <w:tcW w:w="1004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A66C41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76"/>
        </w:trPr>
        <w:tc>
          <w:tcPr>
            <w:tcW w:w="343" w:type="dxa"/>
            <w:vMerge/>
            <w:tcBorders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31</w:t>
            </w:r>
          </w:p>
        </w:tc>
        <w:tc>
          <w:tcPr>
            <w:tcW w:w="11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13：00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15：00</w:t>
            </w:r>
          </w:p>
        </w:tc>
        <w:tc>
          <w:tcPr>
            <w:tcW w:w="11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6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pacing w:val="-6"/>
                <w:sz w:val="20"/>
                <w:szCs w:val="20"/>
              </w:rPr>
              <w:t>台中區會所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林志豪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新細明體" w:hAnsi="新細明體" w:cs="新細明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新細明體" w:hAnsi="新細明體" w:cs="新細明體" w:hint="eastAsia"/>
                <w:color w:val="000000" w:themeColor="text1"/>
                <w:sz w:val="20"/>
                <w:szCs w:val="20"/>
              </w:rPr>
              <w:t>唐建鍀</w:t>
            </w:r>
          </w:p>
        </w:tc>
        <w:tc>
          <w:tcPr>
            <w:tcW w:w="312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台中市龍井區沙田路396-1號2樓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76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238981</w:t>
            </w:r>
          </w:p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77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384196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62"/>
        </w:trPr>
        <w:tc>
          <w:tcPr>
            <w:tcW w:w="343" w:type="dxa"/>
            <w:vMerge/>
            <w:tcBorders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林美惠</w:t>
            </w:r>
          </w:p>
        </w:tc>
        <w:tc>
          <w:tcPr>
            <w:tcW w:w="1004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color w:val="000000" w:themeColor="text1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4A275E" w:rsidRPr="00E43688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140"/>
        </w:trPr>
        <w:tc>
          <w:tcPr>
            <w:tcW w:w="343" w:type="dxa"/>
            <w:vMerge/>
            <w:tcBorders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2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0"/>
                <w:sz w:val="20"/>
                <w:szCs w:val="20"/>
              </w:rPr>
              <w:t>3</w:t>
            </w:r>
            <w:r>
              <w:rPr>
                <w:rFonts w:ascii="標楷體" w:eastAsia="標楷體" w:hAnsi="標楷體"/>
                <w:spacing w:val="-10"/>
                <w:sz w:val="20"/>
                <w:szCs w:val="20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16：00</w:t>
            </w:r>
          </w:p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18：00</w:t>
            </w:r>
          </w:p>
        </w:tc>
        <w:tc>
          <w:tcPr>
            <w:tcW w:w="11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南投區會</w:t>
            </w:r>
          </w:p>
        </w:tc>
        <w:tc>
          <w:tcPr>
            <w:tcW w:w="96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全江龍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A275E" w:rsidRPr="00C23576" w:rsidRDefault="004A275E" w:rsidP="00C05B96">
            <w:pPr>
              <w:spacing w:line="200" w:lineRule="exact"/>
              <w:jc w:val="center"/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</w:rPr>
              <w:t>吳毓梅</w:t>
            </w:r>
          </w:p>
        </w:tc>
        <w:tc>
          <w:tcPr>
            <w:tcW w:w="3128" w:type="dxa"/>
            <w:vMerge w:val="restart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:rsidR="004A275E" w:rsidRPr="00C23576" w:rsidRDefault="004A275E" w:rsidP="00C05B96">
            <w:pPr>
              <w:spacing w:line="20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C23576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光山、迦密山、迦南、安平教會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0963</w:t>
            </w:r>
            <w:r w:rsidRPr="009305B7"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spacing w:val="-16"/>
                <w:sz w:val="20"/>
                <w:szCs w:val="20"/>
              </w:rPr>
              <w:t>507692</w:t>
            </w:r>
          </w:p>
        </w:tc>
        <w:tc>
          <w:tcPr>
            <w:tcW w:w="425" w:type="dxa"/>
            <w:vMerge w:val="restart"/>
            <w:vAlign w:val="center"/>
          </w:tcPr>
          <w:p w:rsidR="004A275E" w:rsidRPr="00E43688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Tr="00C05B96">
        <w:trPr>
          <w:trHeight w:val="184"/>
        </w:trPr>
        <w:tc>
          <w:tcPr>
            <w:tcW w:w="343" w:type="dxa"/>
            <w:vMerge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A275E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pacing w:val="-10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A275E" w:rsidRPr="00A66C41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pacing w:val="-20"/>
                <w:sz w:val="20"/>
                <w:szCs w:val="20"/>
              </w:rPr>
            </w:pPr>
            <w:r>
              <w:rPr>
                <w:rFonts w:ascii="標楷體" w:eastAsia="標楷體" w:hAnsi="標楷體"/>
                <w:spacing w:val="-20"/>
                <w:sz w:val="20"/>
                <w:szCs w:val="20"/>
              </w:rPr>
              <w:t>分四個地點</w:t>
            </w:r>
          </w:p>
        </w:tc>
        <w:tc>
          <w:tcPr>
            <w:tcW w:w="964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A275E" w:rsidRPr="009305B7" w:rsidRDefault="004A275E" w:rsidP="00C05B96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A275E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徽宗宮體 Std W5"/>
                <w:sz w:val="20"/>
                <w:szCs w:val="20"/>
              </w:rPr>
            </w:pPr>
          </w:p>
        </w:tc>
        <w:tc>
          <w:tcPr>
            <w:tcW w:w="3128" w:type="dxa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275E" w:rsidRPr="00A66C41" w:rsidRDefault="004A275E" w:rsidP="00C05B96">
            <w:pPr>
              <w:spacing w:line="200" w:lineRule="exact"/>
              <w:jc w:val="both"/>
              <w:rPr>
                <w:rFonts w:ascii="華康隸書體W7(P)" w:eastAsia="華康隸書體W7(P)" w:hAnsi="華康文徵明體 Std W4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75E" w:rsidRPr="00A66C41" w:rsidRDefault="004A275E" w:rsidP="00C05B96">
            <w:pPr>
              <w:spacing w:line="200" w:lineRule="exact"/>
              <w:jc w:val="center"/>
              <w:rPr>
                <w:rFonts w:ascii="華康隸書體W7(P)" w:eastAsia="華康隸書體W7(P)" w:hAnsi="華康文徵明體 Std W4"/>
                <w:spacing w:val="-16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vAlign w:val="center"/>
          </w:tcPr>
          <w:p w:rsidR="004A275E" w:rsidRPr="00E43688" w:rsidRDefault="004A275E" w:rsidP="00C05B96">
            <w:pPr>
              <w:spacing w:line="220" w:lineRule="exact"/>
              <w:jc w:val="center"/>
              <w:rPr>
                <w:rFonts w:ascii="華康隸書體W7(P)" w:eastAsia="華康隸書體W7(P)" w:hAnsi="華康徽宗宮體 Std W5"/>
                <w:sz w:val="22"/>
                <w:szCs w:val="22"/>
              </w:rPr>
            </w:pPr>
          </w:p>
        </w:tc>
      </w:tr>
      <w:tr w:rsidR="004A275E" w:rsidRPr="00CC2B0B" w:rsidTr="00C05B96">
        <w:trPr>
          <w:trHeight w:val="132"/>
        </w:trPr>
        <w:tc>
          <w:tcPr>
            <w:tcW w:w="739" w:type="dxa"/>
            <w:gridSpan w:val="2"/>
            <w:tcBorders>
              <w:top w:val="single" w:sz="4" w:space="0" w:color="auto"/>
            </w:tcBorders>
            <w:vAlign w:val="center"/>
          </w:tcPr>
          <w:p w:rsidR="004A275E" w:rsidRPr="00F66953" w:rsidRDefault="004A275E" w:rsidP="00C05B9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66953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</w:p>
          <w:p w:rsidR="004A275E" w:rsidRPr="00F66953" w:rsidRDefault="004A275E" w:rsidP="00C05B9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66953">
              <w:rPr>
                <w:rFonts w:ascii="標楷體" w:eastAsia="標楷體" w:hAnsi="標楷體" w:hint="eastAsia"/>
                <w:sz w:val="28"/>
                <w:szCs w:val="28"/>
              </w:rPr>
              <w:t>明</w:t>
            </w:r>
          </w:p>
        </w:tc>
        <w:tc>
          <w:tcPr>
            <w:tcW w:w="10131" w:type="dxa"/>
            <w:gridSpan w:val="9"/>
            <w:tcBorders>
              <w:top w:val="single" w:sz="4" w:space="0" w:color="auto"/>
            </w:tcBorders>
            <w:vAlign w:val="center"/>
          </w:tcPr>
          <w:p w:rsidR="004A275E" w:rsidRPr="00731AA5" w:rsidRDefault="004A275E" w:rsidP="00C05B96">
            <w:pPr>
              <w:spacing w:line="200" w:lineRule="exact"/>
              <w:ind w:left="316" w:hangingChars="147" w:hanging="316"/>
              <w:jc w:val="both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  <w:r w:rsidRPr="00731AA5">
              <w:rPr>
                <w:rFonts w:ascii="標楷體" w:eastAsia="標楷體" w:hAnsi="標楷體" w:hint="eastAsia"/>
                <w:sz w:val="22"/>
                <w:szCs w:val="22"/>
              </w:rPr>
              <w:t>1.</w:t>
            </w:r>
            <w:r w:rsidRPr="00731AA5"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聖先知行程除表內，均可電話解惑、趕鬼、造就、求神光照。</w:t>
            </w:r>
          </w:p>
          <w:p w:rsidR="004A275E" w:rsidRPr="00731AA5" w:rsidRDefault="004A275E" w:rsidP="00C05B96">
            <w:pPr>
              <w:spacing w:line="200" w:lineRule="exact"/>
              <w:ind w:left="287" w:hangingChars="147" w:hanging="287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31AA5"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2.各區會若需異動特會時間，請與總會</w:t>
            </w:r>
            <w:r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牧養管理中心</w:t>
            </w:r>
            <w:r w:rsidRPr="00731AA5">
              <w:rPr>
                <w:rFonts w:ascii="標楷體" w:eastAsia="標楷體" w:hAnsi="標楷體" w:hint="eastAsia"/>
                <w:spacing w:val="-10"/>
                <w:sz w:val="22"/>
                <w:szCs w:val="22"/>
              </w:rPr>
              <w:t>佈道團長聯繫，俾利調整。</w:t>
            </w:r>
          </w:p>
          <w:p w:rsidR="004A275E" w:rsidRPr="00731AA5" w:rsidRDefault="004A275E" w:rsidP="00C05B96">
            <w:pPr>
              <w:spacing w:line="200" w:lineRule="exact"/>
              <w:ind w:left="211" w:hangingChars="98" w:hanging="211"/>
              <w:jc w:val="both"/>
              <w:rPr>
                <w:rFonts w:ascii="標楷體" w:eastAsia="標楷體" w:hAnsi="標楷體"/>
                <w:spacing w:val="-6"/>
                <w:sz w:val="22"/>
                <w:szCs w:val="22"/>
              </w:rPr>
            </w:pPr>
            <w:r w:rsidRPr="00731AA5">
              <w:rPr>
                <w:rFonts w:ascii="標楷體" w:eastAsia="標楷體" w:hAnsi="標楷體" w:hint="eastAsia"/>
                <w:sz w:val="22"/>
                <w:szCs w:val="22"/>
              </w:rPr>
              <w:t>3.</w:t>
            </w:r>
            <w:r w:rsidRPr="00731AA5">
              <w:rPr>
                <w:rFonts w:ascii="標楷體" w:eastAsia="標楷體" w:hAnsi="標楷體" w:hint="eastAsia"/>
                <w:spacing w:val="-6"/>
                <w:sz w:val="22"/>
                <w:szCs w:val="22"/>
              </w:rPr>
              <w:t>各教會如需要邀請</w:t>
            </w:r>
            <w:r w:rsidRPr="00731AA5">
              <w:rPr>
                <w:rFonts w:ascii="標楷體" w:eastAsia="標楷體" w:hAnsi="標楷體" w:hint="eastAsia"/>
                <w:spacing w:val="-6"/>
                <w:sz w:val="22"/>
                <w:szCs w:val="22"/>
                <w:u w:val="single"/>
              </w:rPr>
              <w:t>聖先知</w:t>
            </w:r>
            <w:r w:rsidRPr="00731AA5">
              <w:rPr>
                <w:rFonts w:ascii="標楷體" w:eastAsia="標楷體" w:hAnsi="標楷體" w:hint="eastAsia"/>
                <w:spacing w:val="-6"/>
                <w:sz w:val="22"/>
                <w:szCs w:val="22"/>
              </w:rPr>
              <w:t>培靈造就時，可隨時聯絡或函文至總會申請，由總會視</w:t>
            </w:r>
            <w:r w:rsidRPr="00731AA5">
              <w:rPr>
                <w:rFonts w:ascii="標楷體" w:eastAsia="標楷體" w:hAnsi="標楷體" w:hint="eastAsia"/>
                <w:spacing w:val="-6"/>
                <w:sz w:val="22"/>
                <w:szCs w:val="22"/>
                <w:u w:val="single"/>
              </w:rPr>
              <w:t>聖先知</w:t>
            </w:r>
            <w:r w:rsidRPr="00731AA5">
              <w:rPr>
                <w:rFonts w:ascii="標楷體" w:eastAsia="標楷體" w:hAnsi="標楷體" w:hint="eastAsia"/>
                <w:spacing w:val="-6"/>
                <w:sz w:val="22"/>
                <w:szCs w:val="22"/>
              </w:rPr>
              <w:t>行程安排之。</w:t>
            </w:r>
          </w:p>
          <w:p w:rsidR="004A275E" w:rsidRPr="00731AA5" w:rsidRDefault="004A275E" w:rsidP="00C05B96">
            <w:pPr>
              <w:spacing w:line="22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31AA5">
              <w:rPr>
                <w:rFonts w:ascii="標楷體" w:eastAsia="標楷體" w:hAnsi="標楷體" w:hint="eastAsia"/>
                <w:sz w:val="22"/>
                <w:szCs w:val="22"/>
              </w:rPr>
              <w:t>※列國</w:t>
            </w:r>
            <w:r w:rsidRPr="00731AA5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>雲先知</w:t>
            </w:r>
            <w:r w:rsidRPr="00731AA5">
              <w:rPr>
                <w:rFonts w:ascii="標楷體" w:eastAsia="標楷體" w:hAnsi="標楷體" w:hint="eastAsia"/>
                <w:sz w:val="22"/>
                <w:szCs w:val="22"/>
              </w:rPr>
              <w:t>聯絡行動電話：0937-243590〈總會聯絡電話：03-5841073、0910724234〉</w:t>
            </w:r>
          </w:p>
          <w:p w:rsidR="004A275E" w:rsidRPr="00731AA5" w:rsidRDefault="004A275E" w:rsidP="00C05B96">
            <w:pPr>
              <w:spacing w:line="220" w:lineRule="exact"/>
              <w:jc w:val="both"/>
              <w:rPr>
                <w:rFonts w:ascii="標楷體" w:eastAsia="標楷體" w:hAnsi="標楷體"/>
                <w:spacing w:val="-32"/>
              </w:rPr>
            </w:pPr>
            <w:r w:rsidRPr="00731AA5">
              <w:rPr>
                <w:rFonts w:ascii="標楷體" w:eastAsia="標楷體" w:hAnsi="標楷體" w:hint="eastAsia"/>
                <w:spacing w:val="-32"/>
                <w:sz w:val="22"/>
                <w:szCs w:val="22"/>
              </w:rPr>
              <w:t>※在信的人凡</w:t>
            </w:r>
            <w:r>
              <w:rPr>
                <w:rFonts w:ascii="標楷體" w:eastAsia="標楷體" w:hAnsi="標楷體" w:hint="eastAsia"/>
                <w:spacing w:val="-32"/>
                <w:sz w:val="22"/>
                <w:szCs w:val="22"/>
              </w:rPr>
              <w:t>事</w:t>
            </w:r>
            <w:r w:rsidRPr="00731AA5">
              <w:rPr>
                <w:rFonts w:ascii="標楷體" w:eastAsia="標楷體" w:hAnsi="標楷體" w:hint="eastAsia"/>
                <w:spacing w:val="-32"/>
                <w:sz w:val="22"/>
                <w:szCs w:val="22"/>
              </w:rPr>
              <w:t>都能〈馬可九章23節〉、心誠則靈〈約翰四章24節〉阿們！</w:t>
            </w:r>
            <w:r w:rsidRPr="00CE24B3">
              <w:rPr>
                <w:rFonts w:ascii="標楷體" w:eastAsia="標楷體" w:hAnsi="標楷體" w:hint="eastAsia"/>
                <w:spacing w:val="-40"/>
                <w:sz w:val="22"/>
                <w:szCs w:val="22"/>
              </w:rPr>
              <w:t>願頌讚榮耀、智慧、感恩、尊貴、權柄、大力、權能都歸給神。（啟七：12）</w:t>
            </w:r>
          </w:p>
        </w:tc>
      </w:tr>
    </w:tbl>
    <w:p w:rsidR="005556B0" w:rsidRPr="00AD1A52" w:rsidRDefault="005556B0" w:rsidP="004208BD">
      <w:pPr>
        <w:spacing w:line="280" w:lineRule="exact"/>
        <w:jc w:val="both"/>
        <w:rPr>
          <w:rFonts w:ascii="標楷體" w:eastAsia="標楷體" w:hAnsi="標楷體"/>
          <w:sz w:val="22"/>
          <w:szCs w:val="20"/>
        </w:rPr>
      </w:pPr>
    </w:p>
    <w:sectPr w:rsidR="005556B0" w:rsidRPr="00AD1A52" w:rsidSect="00A66C41">
      <w:pgSz w:w="11906" w:h="16838" w:code="9"/>
      <w:pgMar w:top="170" w:right="567" w:bottom="714" w:left="567" w:header="851" w:footer="992" w:gutter="0"/>
      <w:cols w:space="425"/>
      <w:docGrid w:type="linesAndChars" w:linePitch="346" w:charSpace="-10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405" w:rsidRDefault="00902405" w:rsidP="00B90854">
      <w:r>
        <w:separator/>
      </w:r>
    </w:p>
  </w:endnote>
  <w:endnote w:type="continuationSeparator" w:id="0">
    <w:p w:rsidR="00902405" w:rsidRDefault="00902405" w:rsidP="00B90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金梅毛行書">
    <w:panose1 w:val="02010609000101010101"/>
    <w:charset w:val="88"/>
    <w:family w:val="modern"/>
    <w:pitch w:val="fixed"/>
    <w:sig w:usb0="00000003" w:usb1="08080000" w:usb2="00000010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金梅流行書">
    <w:panose1 w:val="02010609000101010101"/>
    <w:charset w:val="88"/>
    <w:family w:val="modern"/>
    <w:pitch w:val="fixed"/>
    <w:sig w:usb0="00000003" w:usb1="08080000" w:usb2="00000010" w:usb3="00000000" w:csb0="00100001" w:csb1="00000000"/>
  </w:font>
  <w:font w:name="金梅毛顏楷">
    <w:panose1 w:val="02010609000101010101"/>
    <w:charset w:val="88"/>
    <w:family w:val="modern"/>
    <w:pitch w:val="fixed"/>
    <w:sig w:usb0="00000003" w:usb1="08080000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超顏楷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華康竹風體W4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流隸體 Std W7">
    <w:altName w:val="Arial Unicode MS"/>
    <w:panose1 w:val="00000000000000000000"/>
    <w:charset w:val="88"/>
    <w:family w:val="script"/>
    <w:notTrueType/>
    <w:pitch w:val="variable"/>
    <w:sig w:usb0="00000001" w:usb1="08080000" w:usb2="00000010" w:usb3="00000000" w:csb0="00100000" w:csb1="00000000"/>
  </w:font>
  <w:font w:name="華康超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硬黑體 Std W7">
    <w:altName w:val="Arial Unicode MS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超世紀特明體一標準">
    <w:altName w:val="Arial Unicode MS"/>
    <w:charset w:val="88"/>
    <w:family w:val="auto"/>
    <w:pitch w:val="variable"/>
    <w:sig w:usb0="00000000" w:usb1="28880000" w:usb2="00000016" w:usb3="00000000" w:csb0="00100000" w:csb1="00000000"/>
  </w:font>
  <w:font w:name="華康華綜體 Std W5">
    <w:altName w:val="Arial Unicode MS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  <w:font w:name="華康黑體 Std W9">
    <w:altName w:val="Arial Unicode MS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細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正顏楷體 Std W7">
    <w:altName w:val="Arial Unicode MS"/>
    <w:panose1 w:val="00000000000000000000"/>
    <w:charset w:val="88"/>
    <w:family w:val="script"/>
    <w:notTrueType/>
    <w:pitch w:val="variable"/>
    <w:sig w:usb0="00000000" w:usb1="08080000" w:usb2="00000010" w:usb3="00000000" w:csb0="0010000D" w:csb1="00000000"/>
  </w:font>
  <w:font w:name="文鼎超黑"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華康棒棒體W5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7(P)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華康文徵明體 Std W4">
    <w:altName w:val="Arial Unicode MS"/>
    <w:panose1 w:val="00000000000000000000"/>
    <w:charset w:val="88"/>
    <w:family w:val="script"/>
    <w:notTrueType/>
    <w:pitch w:val="variable"/>
    <w:sig w:usb0="00000283" w:usb1="08080000" w:usb2="00000010" w:usb3="00000000" w:csb0="0010000D" w:csb1="00000000"/>
  </w:font>
  <w:font w:name="華康徽宗宮體 Std W5">
    <w:altName w:val="Arial Unicode MS"/>
    <w:panose1 w:val="00000000000000000000"/>
    <w:charset w:val="88"/>
    <w:family w:val="script"/>
    <w:notTrueType/>
    <w:pitch w:val="variable"/>
    <w:sig w:usb0="00000283" w:usb1="08080000" w:usb2="00000010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405" w:rsidRDefault="00902405" w:rsidP="00B90854">
      <w:r>
        <w:separator/>
      </w:r>
    </w:p>
  </w:footnote>
  <w:footnote w:type="continuationSeparator" w:id="0">
    <w:p w:rsidR="00902405" w:rsidRDefault="00902405" w:rsidP="00B908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35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27D"/>
    <w:rsid w:val="000040C0"/>
    <w:rsid w:val="000132C0"/>
    <w:rsid w:val="000303EC"/>
    <w:rsid w:val="000341F5"/>
    <w:rsid w:val="00037C85"/>
    <w:rsid w:val="000514E6"/>
    <w:rsid w:val="0005352B"/>
    <w:rsid w:val="000548D6"/>
    <w:rsid w:val="00056645"/>
    <w:rsid w:val="00073DE4"/>
    <w:rsid w:val="00084606"/>
    <w:rsid w:val="00091FE6"/>
    <w:rsid w:val="00097772"/>
    <w:rsid w:val="000B7A18"/>
    <w:rsid w:val="000C327D"/>
    <w:rsid w:val="000C7E94"/>
    <w:rsid w:val="000D76AD"/>
    <w:rsid w:val="000D7FB7"/>
    <w:rsid w:val="00111BDE"/>
    <w:rsid w:val="00112E20"/>
    <w:rsid w:val="00113B08"/>
    <w:rsid w:val="001237C7"/>
    <w:rsid w:val="001278B6"/>
    <w:rsid w:val="001413CB"/>
    <w:rsid w:val="00142188"/>
    <w:rsid w:val="00155079"/>
    <w:rsid w:val="001579D8"/>
    <w:rsid w:val="00165A8E"/>
    <w:rsid w:val="00171496"/>
    <w:rsid w:val="00173533"/>
    <w:rsid w:val="00175238"/>
    <w:rsid w:val="00176840"/>
    <w:rsid w:val="001778F6"/>
    <w:rsid w:val="00177C82"/>
    <w:rsid w:val="00185316"/>
    <w:rsid w:val="0019403F"/>
    <w:rsid w:val="001A0544"/>
    <w:rsid w:val="001A0B15"/>
    <w:rsid w:val="001A7792"/>
    <w:rsid w:val="001B44AA"/>
    <w:rsid w:val="001C293A"/>
    <w:rsid w:val="001C2B0D"/>
    <w:rsid w:val="001D3BE2"/>
    <w:rsid w:val="001E1EE6"/>
    <w:rsid w:val="00202FB9"/>
    <w:rsid w:val="0020324F"/>
    <w:rsid w:val="00211249"/>
    <w:rsid w:val="00212386"/>
    <w:rsid w:val="00214849"/>
    <w:rsid w:val="00221204"/>
    <w:rsid w:val="002308DC"/>
    <w:rsid w:val="002347A2"/>
    <w:rsid w:val="00266214"/>
    <w:rsid w:val="002703BB"/>
    <w:rsid w:val="002811B2"/>
    <w:rsid w:val="00282763"/>
    <w:rsid w:val="00292158"/>
    <w:rsid w:val="002A7054"/>
    <w:rsid w:val="002B0FFB"/>
    <w:rsid w:val="002B7C60"/>
    <w:rsid w:val="002C0D6B"/>
    <w:rsid w:val="002C4AE9"/>
    <w:rsid w:val="002C5F43"/>
    <w:rsid w:val="002D3F1B"/>
    <w:rsid w:val="002D42A1"/>
    <w:rsid w:val="002F7FFB"/>
    <w:rsid w:val="00303597"/>
    <w:rsid w:val="00313126"/>
    <w:rsid w:val="0032661A"/>
    <w:rsid w:val="00336E91"/>
    <w:rsid w:val="003456CD"/>
    <w:rsid w:val="00347399"/>
    <w:rsid w:val="003518C2"/>
    <w:rsid w:val="003572ED"/>
    <w:rsid w:val="003707E8"/>
    <w:rsid w:val="003810CB"/>
    <w:rsid w:val="003B6E96"/>
    <w:rsid w:val="003C2B48"/>
    <w:rsid w:val="003C7743"/>
    <w:rsid w:val="003D2348"/>
    <w:rsid w:val="003E2538"/>
    <w:rsid w:val="003F6BE2"/>
    <w:rsid w:val="00413A28"/>
    <w:rsid w:val="0041624E"/>
    <w:rsid w:val="004208BD"/>
    <w:rsid w:val="00422AFE"/>
    <w:rsid w:val="00430263"/>
    <w:rsid w:val="00437524"/>
    <w:rsid w:val="00452BA4"/>
    <w:rsid w:val="00457108"/>
    <w:rsid w:val="00475B47"/>
    <w:rsid w:val="004803E6"/>
    <w:rsid w:val="00491501"/>
    <w:rsid w:val="00492172"/>
    <w:rsid w:val="004931E1"/>
    <w:rsid w:val="004944B3"/>
    <w:rsid w:val="004956F1"/>
    <w:rsid w:val="00496473"/>
    <w:rsid w:val="004A275E"/>
    <w:rsid w:val="004A36C9"/>
    <w:rsid w:val="004B404F"/>
    <w:rsid w:val="004C1AC1"/>
    <w:rsid w:val="004D098D"/>
    <w:rsid w:val="004D15E7"/>
    <w:rsid w:val="004E3758"/>
    <w:rsid w:val="004E66AB"/>
    <w:rsid w:val="004F1EF9"/>
    <w:rsid w:val="004F5042"/>
    <w:rsid w:val="00500344"/>
    <w:rsid w:val="0053461D"/>
    <w:rsid w:val="00540EF4"/>
    <w:rsid w:val="00541AA5"/>
    <w:rsid w:val="00547A0D"/>
    <w:rsid w:val="00550359"/>
    <w:rsid w:val="00553110"/>
    <w:rsid w:val="005556B0"/>
    <w:rsid w:val="00571B10"/>
    <w:rsid w:val="00576476"/>
    <w:rsid w:val="005C03A5"/>
    <w:rsid w:val="005D344D"/>
    <w:rsid w:val="005D4834"/>
    <w:rsid w:val="005E680E"/>
    <w:rsid w:val="005F3CD4"/>
    <w:rsid w:val="005F4712"/>
    <w:rsid w:val="005F55B7"/>
    <w:rsid w:val="0060547E"/>
    <w:rsid w:val="00626A49"/>
    <w:rsid w:val="0063325D"/>
    <w:rsid w:val="006406D3"/>
    <w:rsid w:val="00642473"/>
    <w:rsid w:val="00643FA9"/>
    <w:rsid w:val="00647381"/>
    <w:rsid w:val="00652DFF"/>
    <w:rsid w:val="00653721"/>
    <w:rsid w:val="006556A7"/>
    <w:rsid w:val="00664CA4"/>
    <w:rsid w:val="00664EBC"/>
    <w:rsid w:val="00670AC2"/>
    <w:rsid w:val="00670DFD"/>
    <w:rsid w:val="00677ACD"/>
    <w:rsid w:val="006A4551"/>
    <w:rsid w:val="006A59C9"/>
    <w:rsid w:val="006B504A"/>
    <w:rsid w:val="006C2321"/>
    <w:rsid w:val="006C4BEE"/>
    <w:rsid w:val="006F2F0A"/>
    <w:rsid w:val="006F56AF"/>
    <w:rsid w:val="00704FD6"/>
    <w:rsid w:val="007126E9"/>
    <w:rsid w:val="00731138"/>
    <w:rsid w:val="00731AA5"/>
    <w:rsid w:val="007525EA"/>
    <w:rsid w:val="00785499"/>
    <w:rsid w:val="007A0AEF"/>
    <w:rsid w:val="007A2D6B"/>
    <w:rsid w:val="007B6676"/>
    <w:rsid w:val="007C63A0"/>
    <w:rsid w:val="007D3F9D"/>
    <w:rsid w:val="007D45F3"/>
    <w:rsid w:val="007E3ECA"/>
    <w:rsid w:val="007E7203"/>
    <w:rsid w:val="00810D7E"/>
    <w:rsid w:val="00824879"/>
    <w:rsid w:val="0084298C"/>
    <w:rsid w:val="00865E45"/>
    <w:rsid w:val="00882D98"/>
    <w:rsid w:val="00884137"/>
    <w:rsid w:val="00891F9F"/>
    <w:rsid w:val="008D1695"/>
    <w:rsid w:val="008F2A90"/>
    <w:rsid w:val="008F2FEF"/>
    <w:rsid w:val="008F41D0"/>
    <w:rsid w:val="00900CB6"/>
    <w:rsid w:val="00902405"/>
    <w:rsid w:val="00904BFC"/>
    <w:rsid w:val="00914382"/>
    <w:rsid w:val="0091575D"/>
    <w:rsid w:val="00925C61"/>
    <w:rsid w:val="009269CE"/>
    <w:rsid w:val="00927ACF"/>
    <w:rsid w:val="009305B7"/>
    <w:rsid w:val="00937B72"/>
    <w:rsid w:val="009409C6"/>
    <w:rsid w:val="00941CB3"/>
    <w:rsid w:val="009434E7"/>
    <w:rsid w:val="009560BB"/>
    <w:rsid w:val="00957EB6"/>
    <w:rsid w:val="00975414"/>
    <w:rsid w:val="009754E1"/>
    <w:rsid w:val="00981555"/>
    <w:rsid w:val="0099203F"/>
    <w:rsid w:val="009938D3"/>
    <w:rsid w:val="00996C14"/>
    <w:rsid w:val="009A3694"/>
    <w:rsid w:val="009A7967"/>
    <w:rsid w:val="009B187F"/>
    <w:rsid w:val="009C0658"/>
    <w:rsid w:val="009C155F"/>
    <w:rsid w:val="009D0705"/>
    <w:rsid w:val="009D669F"/>
    <w:rsid w:val="00A026BD"/>
    <w:rsid w:val="00A1201B"/>
    <w:rsid w:val="00A21523"/>
    <w:rsid w:val="00A26994"/>
    <w:rsid w:val="00A30B6E"/>
    <w:rsid w:val="00A41B1B"/>
    <w:rsid w:val="00A41C43"/>
    <w:rsid w:val="00A50E22"/>
    <w:rsid w:val="00A524E0"/>
    <w:rsid w:val="00A637BB"/>
    <w:rsid w:val="00A66C41"/>
    <w:rsid w:val="00A67797"/>
    <w:rsid w:val="00A7398C"/>
    <w:rsid w:val="00A76731"/>
    <w:rsid w:val="00A77792"/>
    <w:rsid w:val="00AA7159"/>
    <w:rsid w:val="00AA7B4E"/>
    <w:rsid w:val="00AB1584"/>
    <w:rsid w:val="00AB2DD9"/>
    <w:rsid w:val="00AB3838"/>
    <w:rsid w:val="00AD1A52"/>
    <w:rsid w:val="00AE1E37"/>
    <w:rsid w:val="00AF4777"/>
    <w:rsid w:val="00AF6105"/>
    <w:rsid w:val="00B1074F"/>
    <w:rsid w:val="00B109D9"/>
    <w:rsid w:val="00B34842"/>
    <w:rsid w:val="00B574A4"/>
    <w:rsid w:val="00B60746"/>
    <w:rsid w:val="00B62C69"/>
    <w:rsid w:val="00B814B3"/>
    <w:rsid w:val="00B90854"/>
    <w:rsid w:val="00BA467A"/>
    <w:rsid w:val="00BC5BC0"/>
    <w:rsid w:val="00BD20F1"/>
    <w:rsid w:val="00BE13C1"/>
    <w:rsid w:val="00BF05C3"/>
    <w:rsid w:val="00BF5587"/>
    <w:rsid w:val="00C03D37"/>
    <w:rsid w:val="00C05B96"/>
    <w:rsid w:val="00C06DD5"/>
    <w:rsid w:val="00C163D0"/>
    <w:rsid w:val="00C1683E"/>
    <w:rsid w:val="00C25986"/>
    <w:rsid w:val="00C26EA7"/>
    <w:rsid w:val="00C323D9"/>
    <w:rsid w:val="00C32804"/>
    <w:rsid w:val="00C41631"/>
    <w:rsid w:val="00C4332A"/>
    <w:rsid w:val="00C4487B"/>
    <w:rsid w:val="00C61F26"/>
    <w:rsid w:val="00C62E46"/>
    <w:rsid w:val="00C648C2"/>
    <w:rsid w:val="00C71FDB"/>
    <w:rsid w:val="00C8458C"/>
    <w:rsid w:val="00C95F31"/>
    <w:rsid w:val="00CA35AB"/>
    <w:rsid w:val="00CA4AE6"/>
    <w:rsid w:val="00CB4674"/>
    <w:rsid w:val="00CC0A7C"/>
    <w:rsid w:val="00CC1B02"/>
    <w:rsid w:val="00CC2B0B"/>
    <w:rsid w:val="00CC46FF"/>
    <w:rsid w:val="00CE352F"/>
    <w:rsid w:val="00D04144"/>
    <w:rsid w:val="00D041D8"/>
    <w:rsid w:val="00D2513B"/>
    <w:rsid w:val="00D276C4"/>
    <w:rsid w:val="00D42E72"/>
    <w:rsid w:val="00D52F8B"/>
    <w:rsid w:val="00D549FC"/>
    <w:rsid w:val="00D54B45"/>
    <w:rsid w:val="00D565E9"/>
    <w:rsid w:val="00D63441"/>
    <w:rsid w:val="00D64CBE"/>
    <w:rsid w:val="00D82DC0"/>
    <w:rsid w:val="00D90E85"/>
    <w:rsid w:val="00DA0232"/>
    <w:rsid w:val="00DB1EC5"/>
    <w:rsid w:val="00DB790F"/>
    <w:rsid w:val="00DC1CB1"/>
    <w:rsid w:val="00DD14B4"/>
    <w:rsid w:val="00DE2FC3"/>
    <w:rsid w:val="00DE49F1"/>
    <w:rsid w:val="00E026C1"/>
    <w:rsid w:val="00E06196"/>
    <w:rsid w:val="00E101EC"/>
    <w:rsid w:val="00E108BA"/>
    <w:rsid w:val="00E30BE8"/>
    <w:rsid w:val="00E30FA6"/>
    <w:rsid w:val="00E318EB"/>
    <w:rsid w:val="00E3341C"/>
    <w:rsid w:val="00E34AB3"/>
    <w:rsid w:val="00E34FAE"/>
    <w:rsid w:val="00E36808"/>
    <w:rsid w:val="00E43688"/>
    <w:rsid w:val="00E46490"/>
    <w:rsid w:val="00E5312D"/>
    <w:rsid w:val="00E656FD"/>
    <w:rsid w:val="00E66C2A"/>
    <w:rsid w:val="00E80648"/>
    <w:rsid w:val="00E83DF3"/>
    <w:rsid w:val="00E910D4"/>
    <w:rsid w:val="00E93563"/>
    <w:rsid w:val="00EA6648"/>
    <w:rsid w:val="00EB161A"/>
    <w:rsid w:val="00EB41BF"/>
    <w:rsid w:val="00EC2FD0"/>
    <w:rsid w:val="00EF1747"/>
    <w:rsid w:val="00EF2354"/>
    <w:rsid w:val="00F20044"/>
    <w:rsid w:val="00F20354"/>
    <w:rsid w:val="00F40475"/>
    <w:rsid w:val="00F57C91"/>
    <w:rsid w:val="00F60CC5"/>
    <w:rsid w:val="00F66953"/>
    <w:rsid w:val="00F772B4"/>
    <w:rsid w:val="00F90445"/>
    <w:rsid w:val="00FA2D98"/>
    <w:rsid w:val="00FB625D"/>
    <w:rsid w:val="00FC17B2"/>
    <w:rsid w:val="00FC48C9"/>
    <w:rsid w:val="00FC79A1"/>
    <w:rsid w:val="00FD27FB"/>
    <w:rsid w:val="00FD6519"/>
    <w:rsid w:val="00FD780C"/>
    <w:rsid w:val="00FE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A2A61A8-B771-496A-B35A-AD446129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327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908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90854"/>
    <w:rPr>
      <w:kern w:val="2"/>
    </w:rPr>
  </w:style>
  <w:style w:type="paragraph" w:styleId="a6">
    <w:name w:val="footer"/>
    <w:basedOn w:val="a"/>
    <w:link w:val="a7"/>
    <w:rsid w:val="00B908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90854"/>
    <w:rPr>
      <w:kern w:val="2"/>
    </w:rPr>
  </w:style>
  <w:style w:type="paragraph" w:styleId="a8">
    <w:name w:val="Balloon Text"/>
    <w:basedOn w:val="a"/>
    <w:link w:val="a9"/>
    <w:semiHidden/>
    <w:unhideWhenUsed/>
    <w:rsid w:val="00F203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semiHidden/>
    <w:rsid w:val="00F2035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456C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a">
    <w:name w:val="List Paragraph"/>
    <w:basedOn w:val="a"/>
    <w:uiPriority w:val="34"/>
    <w:qFormat/>
    <w:rsid w:val="004B404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uang-ye.org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9E460-D528-41FB-A528-05CDC165D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651</Words>
  <Characters>3712</Characters>
  <Application>Microsoft Office Word</Application>
  <DocSecurity>0</DocSecurity>
  <Lines>30</Lines>
  <Paragraphs>8</Paragraphs>
  <ScaleCrop>false</ScaleCrop>
  <Company>CMT</Company>
  <LinksUpToDate>false</LinksUpToDate>
  <CharactersWithSpaces>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星期</dc:title>
  <dc:creator>maymay</dc:creator>
  <cp:lastModifiedBy>v20150318</cp:lastModifiedBy>
  <cp:revision>2</cp:revision>
  <cp:lastPrinted>2016-09-22T23:44:00Z</cp:lastPrinted>
  <dcterms:created xsi:type="dcterms:W3CDTF">2016-10-06T08:33:00Z</dcterms:created>
  <dcterms:modified xsi:type="dcterms:W3CDTF">2016-10-06T08:33:00Z</dcterms:modified>
</cp:coreProperties>
</file>